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مجتمع حيوي بنيانه متين</w:t>
      </w:r>
    </w:p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 وتوفير  التعليم القادر على بناء السخصية،الأسرة هي نواة المجتمع،</w:t>
      </w:r>
    </w:p>
    <w:p>
      <w:pPr/>
      <w:r>
        <w:rPr>
          <w:shd w:val="clear" w:fill="eeee80"/>
        </w:rPr>
        <w:t xml:space="preserve"> حيث إنها تمثل الحاسنة الأولى للأبناء،</w:t>
      </w:r>
    </w:p>
    <w:p>
      <w:pPr/>
      <w:r>
        <w:rPr/>
        <w:t xml:space="preserve"> والراعي الرئيس الحتياجاتهم،ّ والحامي للمجتمع من التفكك.</w:t>
      </w:r>
    </w:p>
    <w:p>
      <w:pPr/>
      <w:r>
        <w:rPr>
          <w:shd w:val="clear" w:fill="eeee80"/>
        </w:rPr>
        <w:t xml:space="preserve">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/>
        <w:t xml:space="preserve">وتنمية ملكاتهم وقدراتهم. ولنصل إلى هذه الغاية،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/>
        <w:t xml:space="preserve">مجتمعهم،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/>
        <w:t xml:space="preserve">ّك مسكن، ونؤمن بأهمية ذلك في تعزيز الروابط الأسرية.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>
          <w:shd w:val="clear" w:fill="eeee80"/>
        </w:rPr>
        <w:t xml:space="preserve">)1442ه – 2020 ّ م(،</w:t>
      </w:r>
    </w:p>
    <w:p>
      <w:pPr/>
      <w:r>
        <w:rPr>
          <w:shd w:val="clear" w:fill="eeee80"/>
        </w:rPr>
        <w:t xml:space="preserve"> وذلك بسن عدد من الأنظمة واللوائح،</w:t>
      </w:r>
    </w:p>
    <w:p>
      <w:pPr/>
      <w:r>
        <w:rPr/>
        <w:t xml:space="preserve"> وتحفيز القطاع الخاص،</w:t>
      </w:r>
    </w:p>
    <w:p>
      <w:pPr/>
      <w:r>
        <w:rPr>
          <w:shd w:val="clear" w:fill="eeee80"/>
        </w:rPr>
        <w:t xml:space="preserve">ّ ً ك تقدم حلوال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/>
        <w:t xml:space="preserve">ّ مكوناتها،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/>
        <w:t xml:space="preserve">والقيادة،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>
          <w:shd w:val="clear" w:fill="eeee80"/>
        </w:rPr>
        <w:t xml:space="preserve">تعظيم االستفادة من دعم الغذاء والوقود والكهرباء والماء من خالل توجيه الدعم لمستحقيه.</w:t>
      </w:r>
    </w:p>
    <w:p>
      <w:pPr/>
      <w:r>
        <w:rPr/>
        <w:t xml:space="preserve">خاصا بالمواطنين الذين يحتاجون ّ إلى الرعاية الدائمة، حيث سنقدم لهم الدعم المستمر،</w:t>
      </w:r>
    </w:p>
    <w:p>
      <w:pPr/>
      <w:r>
        <w:rPr>
          <w:shd w:val="clear" w:fill="eeee80"/>
        </w:rPr>
        <w:t xml:space="preserve">وسنعمل مع القطاع غير الربحي وعبر السراكة مع القطاع الخاص على توفير فرص التدريب والتأهيل</w:t>
      </w:r>
    </w:p>
    <w:p>
      <w:pPr/>
      <w:r>
        <w:rPr>
          <w:shd w:val="clear" w:fill="eeee80"/>
        </w:rPr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ً كبيرة لتطوير المنظومة الصحية خالل العقود الماسية،</w:t>
      </w:r>
    </w:p>
    <w:p>
      <w:pPr/>
      <w:r>
        <w:rPr/>
        <w:t xml:space="preserve">)2,2 )لكل )1000 )نسمة، ولدينا بعص أفسل الكفاءات العالمية في أدق التخصصات الطبية،</w:t>
      </w:r>
    </w:p>
    <w:p>
      <w:pPr/>
      <w:r>
        <w:rPr>
          <w:shd w:val="clear" w:fill="eeee80"/>
        </w:rPr>
        <w:t xml:space="preserve">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>
          <w:shd w:val="clear" w:fill="eeee80"/>
        </w:rPr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/>
        <w:t xml:space="preserve">الصحية الأولية كخطوة أولى في خطتهم العالجية. كما سيسهم في محاربة الأمراص المعدية.</w:t>
      </w:r>
    </w:p>
    <w:p>
      <w:pPr/>
      <w:r>
        <w:rPr>
          <w:shd w:val="clear" w:fill="eeee80"/>
        </w:rPr>
        <w:t xml:space="preserve">درجة التنسيق بين خدمات الرعاية الصحية والرعاية االجتماعية لتحقيق التكامل في تلبية متطلبات</w:t>
      </w:r>
    </w:p>
    <w:p>
      <w:pPr/>
      <w:r>
        <w:rPr>
          <w:shd w:val="clear" w:fill="eeee80"/>
        </w:rPr>
        <w:t xml:space="preserve">ّ المستفيدين منها واحتياجاتهم.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وسيمكن الأسرة من القيام بدورها في تقديم الرعاية المنزلية لأفرادها.</w:t>
      </w:r>
    </w:p>
    <w:p>
      <w:pPr/>
      <w:r>
        <w:rPr/>
        <w:t xml:space="preserve">قاعدة المستفيدين من نظام التأمين الصحي، وتسهيل الحصول على الخدمة بسكل أسرع،</w:t>
      </w:r>
    </w:p>
    <w:p>
      <w:pPr/>
      <w:r>
        <w:rPr>
          <w:shd w:val="clear" w:fill="eeee80"/>
        </w:rPr>
        <w:t xml:space="preserve">االنتظار للوصول إلى الأخصائيين واالستس ّ ارين،</w:t>
      </w:r>
    </w:p>
    <w:p>
      <w:pPr/>
      <w:r>
        <w:rPr>
          <w:shd w:val="clear" w:fill="eeee80"/>
        </w:rPr>
        <w:t xml:space="preserve">ً على صحة مواطنينا مثل أمراص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2026-10-15T10:39:13+00:00</dcterms:created>
  <dcterms:modified xsi:type="dcterms:W3CDTF">2026-10-15T10:39:13+00:00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