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منظمة عالميةكان المجتمع الجاهلي يعتمد على الطبقات وتحكمه طبقة تعرف بالحكام.</w:t>
      </w:r>
    </w:p>
    <w:p>
      <w:pPr/>
      <w:r>
        <w:rPr>
          <w:shd w:val="clear" w:fill="eeee80"/>
        </w:rPr>
        <w:t xml:space="preserve"> وكان هناك عبيد وعبيد اشتروا أو أسروا ثم جاء الإسلامـ أصبحت علاقة العقيدة الإسلامية أساس المجتمع الإسلامي.</w:t>
      </w:r>
    </w:p>
    <w:p>
      <w:pPr/>
      <w:r>
        <w:rPr>
          <w:shd w:val="clear" w:fill="eeee80"/>
        </w:rPr>
        <w:t xml:space="preserve"> لقد وضع الإسلام مبادئ أساسية لتنظيم المجتمع،</w:t>
      </w:r>
    </w:p>
    <w:p>
      <w:pPr/>
      <w:r>
        <w:rPr>
          <w:shd w:val="clear" w:fill="eeee80"/>
        </w:rPr>
        <w:t xml:space="preserve"> منها:كان الأمر بين الأسرة،</w:t>
      </w:r>
    </w:p>
    <w:p>
      <w:pPr/>
      <w:r>
        <w:rPr>
          <w:shd w:val="clear" w:fill="eeee80"/>
        </w:rPr>
        <w:t xml:space="preserve"> مثل العلاقات بين الزوج والزوجة،</w:t>
      </w:r>
    </w:p>
    <w:p>
      <w:pPr/>
      <w:r>
        <w:rPr>
          <w:shd w:val="clear" w:fill="eeee80"/>
        </w:rPr>
        <w:t xml:space="preserve"> يقوم على المحبة والرحمة والتواصل والمساواة بينهمالمسلمون في الحقوق والواجبات.</w:t>
      </w:r>
    </w:p>
    <w:p>
      <w:pPr/>
      <w:r>
        <w:rPr>
          <w:shd w:val="clear" w:fill="eeee80"/>
        </w:rPr>
        <w:t xml:space="preserve">مبدأ التعاون- أرسى الإسلام مبدأ التعاون بدعم أفراد الأسرة ومسؤولياتهم وإعطائهم نصيباً من الحرية.</w:t>
      </w:r>
    </w:p>
    <w:p>
      <w:pPr/>
      <w:r>
        <w:rPr>
          <w:shd w:val="clear" w:fill="eeee80"/>
        </w:rPr>
        <w:t xml:space="preserve"> كانت سلامة الفرد مرتبطة بإخلاص المسلم لله ومدى مساهمته في المجتمع.</w:t>
      </w:r>
    </w:p>
    <w:p>
      <w:pPr/>
      <w:r>
        <w:rPr>
          <w:shd w:val="clear" w:fill="eeee80"/>
        </w:rPr>
        <w:t xml:space="preserve"> - بالعبادة تضمن القبول من الله من جهة،</w:t>
      </w:r>
    </w:p>
    <w:p>
      <w:pPr/>
      <w:r>
        <w:rPr>
          <w:shd w:val="clear" w:fill="eeee80"/>
        </w:rPr>
        <w:t xml:space="preserve"> وتحفظ من الذنوب والشرور التي تظهر في المجتمع من جهة أخرى.</w:t>
      </w:r>
    </w:p>
    <w:p>
      <w:pPr/>
      <w:r>
        <w:rPr/>
        <w:t xml:space="preserve">- الضعف هو الصوم الذي يهدف إلى ضبط شهوة الصلاة والأكل،</w:t>
      </w:r>
    </w:p>
    <w:p>
      <w:pPr/>
      <w:r>
        <w:rPr>
          <w:shd w:val="clear" w:fill="eeee80"/>
        </w:rPr>
        <w:t xml:space="preserve"> مما يبعد الإنسان عن اللذة والغباء.</w:t>
      </w:r>
    </w:p>
    <w:p>
      <w:pPr/>
      <w:r>
        <w:rPr>
          <w:shd w:val="clear" w:fill="eeee80"/>
        </w:rPr>
        <w:t xml:space="preserve">ومن الحكمة والزكاة تذكير الفقراء بالفقراء والسيطرة على حب المال.</w:t>
      </w:r>
    </w:p>
    <w:p>
      <w:pPr/>
      <w:r>
        <w:rPr>
          <w:shd w:val="clear" w:fill="eeee80"/>
        </w:rPr>
        <w:t xml:space="preserve">الرق من املظاهر االجتماعية يف اإلسالم الرق وكما هو معروف الرق هو استعباد الناس وامتالكهم والرقيق همالعبيد ،</w:t>
      </w:r>
    </w:p>
    <w:p>
      <w:pPr/>
      <w:r>
        <w:rPr>
          <w:shd w:val="clear" w:fill="eeee80"/>
        </w:rPr>
        <w:t xml:space="preserve"> والعبد هو الذي يصبح ملكا لغريه ويفقد حريته يف التملك والر ق كان معروفا قبل اإلسالم عند البابلينيواملصريني والفرس واليوانن والرومان وغريهم ،</w:t>
      </w:r>
    </w:p>
    <w:p>
      <w:pPr/>
      <w:r>
        <w:rPr>
          <w:shd w:val="clear" w:fill="eeee80"/>
        </w:rPr>
        <w:t xml:space="preserve"> أما يف اإلسالم فمصادر الرقيق أي ملك اليمني أييت من األسر يفاحلروب حيث أجاز الشرع اسرتقاق سكان املناطق املفتوحة غصبا ومل يدخلوا اإلسالم ومل يدفعوا اجلزية ،</w:t>
      </w:r>
    </w:p>
    <w:p>
      <w:pPr/>
      <w:r>
        <w:rPr>
          <w:shd w:val="clear" w:fill="eeee80"/>
        </w:rPr>
        <w:t xml:space="preserve"> وذلكمبمارسة التجار هلذه التجارة واستقدامها من األسواق اخلارجية ومن مث إدخاهلا إىل املدن اإلسالمية وبيعها يفأسواق مسيت أسواق النخاسة .</w:t>
      </w:r>
    </w:p>
    <w:p>
      <w:pPr/>
      <w:r>
        <w:rPr>
          <w:shd w:val="clear" w:fill="eeee80"/>
        </w:rPr>
        <w:t xml:space="preserve"> وقد وضع اإلسالم حمددات للرق ومل يقم مبنعها فقد حرم اسرتقاق األحرار دونسبب مشروع وعمل على تنظيم شؤون األرقاء واألخذ أبيديهم حنو احلرية وساوى بينهم وبني أسيادهم يف الطعاموالشراب واللباس والتعلم وحذر من إساءة معاملتهم ،</w:t>
      </w:r>
    </w:p>
    <w:p>
      <w:pPr/>
      <w:r>
        <w:rPr>
          <w:shd w:val="clear" w:fill="eeee80"/>
        </w:rPr>
        <w:t xml:space="preserve"> واستخدموا يف اخلدمة املنزلية ،</w:t>
      </w:r>
    </w:p>
    <w:p>
      <w:pPr/>
      <w:r>
        <w:rPr>
          <w:shd w:val="clear" w:fill="eeee80"/>
        </w:rPr>
        <w:t xml:space="preserve"> وكذلك الغزل والنسيج .</w:t>
      </w:r>
    </w:p>
    <w:p>
      <w:pPr/>
      <w:r>
        <w:rPr>
          <w:shd w:val="clear" w:fill="eeee80"/>
        </w:rPr>
        <w:t xml:space="preserve">المرأة فكان لها مكانة قبل الإسلام.</w:t>
      </w:r>
    </w:p>
    <w:p>
      <w:pPr/>
      <w:r>
        <w:rPr>
          <w:shd w:val="clear" w:fill="eeee80"/>
        </w:rPr>
        <w:t xml:space="preserve"> ويشاركون في الحياة الاجتماعية والاقتصادية- عندما أصبحت بعض القبائل،</w:t>
      </w:r>
    </w:p>
    <w:p>
      <w:pPr/>
      <w:r>
        <w:rPr>
          <w:shd w:val="clear" w:fill="eeee80"/>
        </w:rPr>
        <w:t xml:space="preserve"> بما في ذلك قبائل ربيعة وكندة وتميم،</w:t>
      </w:r>
    </w:p>
    <w:p>
      <w:pPr/>
      <w:r>
        <w:rPr>
          <w:shd w:val="clear" w:fill="eeee80"/>
        </w:rPr>
        <w:t xml:space="preserve"> بل وذهبت إلى حد قتل الفتيات،</w:t>
      </w:r>
    </w:p>
    <w:p>
      <w:pPr/>
      <w:r>
        <w:rPr>
          <w:shd w:val="clear" w:fill="eeee80"/>
        </w:rPr>
        <w:t xml:space="preserve"> وجاء الإسلام بعد أن أنجبها يسوع عام،</w:t>
      </w:r>
    </w:p>
    <w:p>
      <w:pPr/>
      <w:r>
        <w:rPr>
          <w:shd w:val="clear" w:fill="eeee80"/>
        </w:rPr>
        <w:t xml:space="preserve"> أخبرت والدها أنه يعامل الفتيات جيدًا،</w:t>
      </w:r>
    </w:p>
    <w:p>
      <w:pPr/>
      <w:r>
        <w:rPr>
          <w:shd w:val="clear" w:fill="eeee80"/>
        </w:rPr>
        <w:t xml:space="preserve"> ويدرك أن لديه حقوقًا مدنية.</w:t>
      </w:r>
    </w:p>
    <w:p>
      <w:pPr/>
      <w:r>
        <w:rPr>
          <w:shd w:val="clear" w:fill="eeee80"/>
        </w:rPr>
        <w:t xml:space="preserve">منع الظلم والحرية ضد المرأة ولم يكن هناك فرق بينهم وبين الرجال في أعمال الخير مثل المال وقهر البنات.</w:t>
      </w:r>
    </w:p>
    <w:p>
      <w:pPr/>
      <w:r>
        <w:rPr>
          <w:shd w:val="clear" w:fill="eeee80"/>
        </w:rPr>
        <w:t xml:space="preserve">ومجلس رعاية الشعب الذي منحه حق الميراث والحرية وبموجب قانون الزواج رقم،</w:t>
      </w:r>
    </w:p>
    <w:p>
      <w:pPr/>
      <w:r>
        <w:rPr>
          <w:shd w:val="clear" w:fill="eeee80"/>
        </w:rPr>
        <w:t xml:space="preserve"> شاركت المرأة في مختلف مجالات الحياة مثل الجهاد وخدمة الجرحى ونجحت في تعلم الدين والدعوة إليه.</w:t>
      </w:r>
    </w:p>
    <w:p>
      <w:pPr/>
      <w:r>
        <w:rPr>
          <w:shd w:val="clear" w:fill="eeee80"/>
        </w:rPr>
        <w:t xml:space="preserve">الفقه والحديث تعامل مع الأدب والشعر والحكمة والسياسة واكتسب مكانة مهمة في المجتمع الإسلامي.</w:t>
      </w:r>
    </w:p>
    <w:p>
      <w:pPr/>
      <w:r>
        <w:rPr/>
        <w:t xml:space="preserve">منهم: عائشة أم المؤمنين،</w:t>
      </w:r>
    </w:p>
    <w:p>
      <w:pPr/>
      <w:r>
        <w:rPr>
          <w:shd w:val="clear" w:fill="eeee80"/>
        </w:rPr>
        <w:t xml:space="preserve"> وأسماء بنت أبي بكر،</w:t>
      </w:r>
    </w:p>
    <w:p>
      <w:pPr/>
      <w:r>
        <w:rPr>
          <w:shd w:val="clear" w:fill="eeee80"/>
        </w:rPr>
        <w:t xml:space="preserve">نظام األسرة وفيما يتعلق بنظام األسرة فقد عرفت األسرة يف اإلسالم تطورا ونظاما مميزا وفق الشريعة اإلسالمية فكان الزواجيف اإلسالم عقد دائم يربط الرجل ابملرأة ارتباطا مقدسا ،</w:t>
      </w:r>
    </w:p>
    <w:p>
      <w:pPr/>
      <w:r>
        <w:rPr>
          <w:shd w:val="clear" w:fill="eeee80"/>
        </w:rPr>
        <w:t xml:space="preserve"> وهو واجب اجتماعي للحفاظ على النوع اإلنساين ،</w:t>
      </w:r>
    </w:p>
    <w:p>
      <w:pPr/>
      <w:r>
        <w:rPr>
          <w:shd w:val="clear" w:fill="eeee80"/>
        </w:rPr>
        <w:t xml:space="preserve">وقد حث اإلسالم على الزواج ألنه عماد األسرة واألسرة عماد اجملتمع ،</w:t>
      </w:r>
    </w:p>
    <w:p>
      <w:pPr/>
      <w:r>
        <w:rPr>
          <w:shd w:val="clear" w:fill="eeee80"/>
        </w:rPr>
        <w:t xml:space="preserve"> وقد حدد اإلسالم شروط الزواج ومسحاإلسالم بتعدد الزوجات ) أربعة( شريطة العدل واملساواة بينهمن.</w:t>
      </w:r>
    </w:p>
    <w:p>
      <w:pPr/>
      <w:r>
        <w:rPr>
          <w:shd w:val="clear" w:fill="eeee80"/>
        </w:rPr>
        <w:t xml:space="preserve"> و نظم الطالق الذي هو حل رابطة الزوجية وأحلهلضرورات يف اإلسالم وهناك الطالق الرجعي والبائن ينونة صغرى والطالق البائن بينونة كربى ،</w:t>
      </w:r>
    </w:p>
    <w:p>
      <w:pPr/>
      <w:r>
        <w:rPr>
          <w:shd w:val="clear" w:fill="eeee80"/>
        </w:rPr>
        <w:t xml:space="preserve"> كما نظماإلسالم املرياث وأطلق الفقهاء اسم الفرائض على املواريث والفرض يف الشرع هو النصيب املقدر للوارث من تركةالبيت ،</w:t>
      </w:r>
    </w:p>
    <w:p>
      <w:pPr/>
      <w:r>
        <w:rPr>
          <w:shd w:val="clear" w:fill="eeee80"/>
        </w:rPr>
        <w:t xml:space="preserve"> ومل يكن العرب يف اجلاهلي يورثون النساء أو الصغار من الذكور ألن اإلرث عندهم ملن يركبون اخليلويغزون العدو وعند جميء اإلسالم أبطل ذلك كله وفرض للذكر مثل حظ األنثيني وقد فرض اإلسالم قانونالتوريث ملنع تكديس األموال يف أيد قليلة واحلد يف الفروق بني الطبقات ،</w:t>
      </w:r>
    </w:p>
    <w:p>
      <w:pPr/>
      <w:r>
        <w:rPr/>
        <w:t xml:space="preserve"> وحدد شروط املرياث وكل ما خيصهذه املسألة وفق الشريعة اإلسالمية.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2026-10-18T18:17:58+00:00</dcterms:created>
  <dcterms:modified xsi:type="dcterms:W3CDTF">2026-10-18T18:17:58+00:00</dcterms:modified>
</cp:coreProperties>
</file>

<file path=docProps/custom.xml><?xml version="1.0" encoding="utf-8"?>
<Properties xmlns="http://schemas.openxmlformats.org/officeDocument/2006/custom-properties" xmlns:vt="http://schemas.openxmlformats.org/officeDocument/2006/docPropsVTypes"/>
</file>