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 a small, quiet town, there was a beautiful park with tall, old trees.</w:t>
      </w:r>
    </w:p>
    <w:p>
      <w:pPr/>
      <w:r>
        <w:rPr>
          <w:shd w:val="clear" w:fill="eeee80"/>
        </w:rPr>
        <w:t xml:space="preserve">The air was clean, and the grass was always trimmed.</w:t>
      </w:r>
    </w:p>
    <w:p>
      <w:pPr/>
      <w:r>
        <w:rPr>
          <w:shd w:val="clear" w:fill="eeee80"/>
        </w:rPr>
        <w:t xml:space="preserve">One day, a new, expensive roller coaster opened, attracting both young and old.</w:t>
      </w:r>
    </w:p>
    <w:p>
      <w:pPr/>
      <w:r>
        <w:rPr/>
        <w:t xml:space="preserve"> The ride was fast and exciting, but it came with a high price. </w:t>
      </w:r>
    </w:p>
    <w:p>
      <w:pPr/>
      <w:r>
        <w:rPr>
          <w:shd w:val="clear" w:fill="eeee80"/>
        </w:rPr>
        <w:t xml:space="preserve">Rich visitors enjoyed the thrilling experience, but for the poor, it was too costly.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As the days went by, the park became overcrowded, and the lines got longer.</w:t>
      </w:r>
    </w:p>
    <w:p>
      <w:pPr/>
      <w:r>
        <w:rPr/>
        <w:t xml:space="preserve"> The once peaceful park became noisy and dirty. The park's new attraction brought both good and bad changes, proving that sometimes, what seems right can be wrong.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2026-10-23T07:31:13+00:00</dcterms:created>
  <dcterms:modified xsi:type="dcterms:W3CDTF">2026-10-23T07:31:13+00:00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