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عن أفلاطون المقدمة يُعدّ أفلاطون (427 – 347 ق.  السياسة،  الأخلاق،  التربية،  والميتافيزيقا.  أسس أكاديمية أفلاطون في أثينا، نشأته وحياته وُلد أفلاطون في أسرة أرستقراطية بأثينا. تأثر بشكل كبير بأستاذه سقراط،  خصوصاً بفلسفة الحوار والنقاش للوصول إلى الحقيقة. بعد إعدام سقراط،  ثم انصرف إلى التأمل والبحث الفلسفي. فلسفة أفلاطون يرى أفلاطون أن العالم المادي الذي نعيش فيه ليس إلا ظلاً لعالم آخر مثالي أبدي،  سماه عالم المثل.  الجمال،  الخير). 3. فلسفة الدولة والسياسة  وضع تصوراً مثالياً لدولة عادلة تقوم على تقسيم المجتمع إلى ثلاث طبقات: 1. الحكام (الفلاسفة). 2. الجنود (حماة الدولة). 3. العامة (العمال والفلاحون). 4. الأخلاق والتربية التربية عند أفلاطون وسيلة للوصول إلى الفضيلة والانسجام بين النفس والمجتمع. دعا إلى تربية متوازنة تجمع بين تنمية الجسد والفكر. --- كتب أفلاطون معظم أفكاره في شكل حوارات فلسفية،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