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صريحاً في هذا السؤال . ماذا فعلت اليوم ؟ ماذا فعلت بالأمس ؟ أو الأسبوع الماضي ،  أو مميزاته . كم مسئول في المجتمع سأل نفسه حول المقترحات التي قدمها وهل تم الاستفادة منها أم لا ؟ أم ذهبت أدراج الرياح . المشروعات والبرامج التي نجلس نتحدث عنها وعن عوامل فشلها .  هل فكر أحد منا بأن يرسل جوانب النقد التي يتحدث عنها أمام الآخرين – إلى المسئولين عن هذه المشروعات والبرامج ليقول لهم لماذا فعلتم ذلك ؟ أعرف أنكم ستقولون لقد فعلنا ذلك ولا آذان لمن تنادي .  لنحاول مرة وأخرى ولا يضع حق وراءه مطالب .  كمتطوع ،  كمسئول يعمل على مواجهة الحقيقة ونقيم أنفسنا بموضوعية ونقيم ما شاركنا فيه أو قمنا بـه مـن بـرامج ومشروعات .  لكي نتعرف على مدى تحقيق الأهداف التي نسعى إليها ويسعى إليها المجتمع .  لكي نرتقي بأنفسنا وبالمجتمع الذي نعيش فيه ونواجـه مـا يعترضـه مـن مشكلات بأسلوب علمي ومنهجي ومتكامل . لن يتم ذلك إلا من خلال الدراسة الوثيقة والتحليل والتفسير لكل البيانات التي تم جمعها من خلال مسؤلين يشهد لهم المجتمع بالنجاح والقدرة على اتخاذ القرار .  مع أنفسهم وأمناء مع مجتمعاتهم وفي إطار كل ذلك يمكن وضع أنسب الطرق لمواجهة المشكلات التي يعاني منها المجتمع أو التي تعاني منها المؤسسات العاملة بالمجتمع أمناء المحلي . ماذا نعني بكل ذلك (نعني التقويم)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