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القسم مناهج وكتب الصف الثاني الثانوي للمسار العام، للفصل الدراسي الثاني، بصيغة PDF. تشمل المواد اللغة العربية، الكيمياء، الفيزياء، الرياضيات، الإنجليزية، الحاسب الآلي، ومختلف المهارات والدراسات الاجتماعية والتربية البدنية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