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كَانَ هُنَاكَ طَبِيبٌ يَكْتُبُ خِطَابًا لِلمُشَارَكَة فِي اجتِمَاع الأَطِبَّاءْ. فِي الوَقْتِ نَفْسِه كَانَ أَحَدُ الفُقَرَاء يَجْلِسُ بِجوَار ابْنَتِه الحَامِل والمَرِيضَة بِشدَّةٍ وَمُعَانَاة.ثُمَّ، تَذَكَّرَت زَوجَتُهُ أَنَّ هُنَاكَ طَبِيبًا يُعَالِجُ الفُقَرَاء مَجَّانًا،</w:t>
      </w:r>
    </w:p>
    <w:p>
      <w:pPr/>
      <w:r>
        <w:rPr>
          <w:shd w:val="clear" w:fill="eeee80"/>
        </w:rPr>
        <w:t xml:space="preserve"> فَطَلَبَت مِنهُ البَحثَ عَنَهُ وطَلَب مَسَاعَدَتِه.</w:t>
      </w:r>
    </w:p>
    <w:p>
      <w:pPr/>
      <w:r>
        <w:rPr/>
        <w:t xml:space="preserve"> ذَهَبَ الفَقِيرُ إلى مَكتَبِ الطَبِيب ودَقَّ البَاب،</w:t>
      </w:r>
    </w:p>
    <w:p>
      <w:pPr/>
      <w:r>
        <w:rPr>
          <w:shd w:val="clear" w:fill="eeee80"/>
        </w:rPr>
        <w:t xml:space="preserve"> لَكنَّ الخَادِم أخَبَرَهُ أَنَّ الطَبِيبَ مَشغُولٌ وأَنَّهُ لا يستَقبِل الزُوَّار.</w:t>
      </w:r>
    </w:p>
    <w:p>
      <w:pPr/>
      <w:r>
        <w:rPr>
          <w:shd w:val="clear" w:fill="eeee80"/>
        </w:rPr>
        <w:t xml:space="preserve">للِأَسَف،</w:t>
      </w:r>
    </w:p>
    <w:p>
      <w:pPr/>
      <w:r>
        <w:rPr>
          <w:shd w:val="clear" w:fill="eeee80"/>
        </w:rPr>
        <w:t xml:space="preserve"> تَمَّ إِغْلاق البَاب فِي وَجْهِه،</w:t>
      </w:r>
    </w:p>
    <w:p>
      <w:pPr/>
      <w:r>
        <w:rPr/>
        <w:t xml:space="preserve"> فِي الطَرِيقِ، ثُمَّ مَرَّ شُرطِيٌ واتهَمَهُ بِالتَسَولِ،</w:t>
      </w:r>
    </w:p>
    <w:p>
      <w:pPr/>
      <w:r>
        <w:rPr>
          <w:shd w:val="clear" w:fill="eeee80"/>
        </w:rPr>
        <w:t xml:space="preserve"> وأَخَذَهُ إلى مَركَزِ الشُرطَة.</w:t>
      </w:r>
    </w:p>
    <w:p>
      <w:pPr/>
      <w:r>
        <w:rPr/>
        <w:t xml:space="preserve"> وفِي تِلكَ اللحظَة،</w:t>
      </w:r>
    </w:p>
    <w:p>
      <w:pPr/>
      <w:r>
        <w:rPr>
          <w:shd w:val="clear" w:fill="eeee80"/>
        </w:rPr>
        <w:t xml:space="preserve"> اكْتَشَفَ أَنَّ ابْنَتَهُ قَدْ فَارَقَتْ الحَيَاة.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2026-10-17T23:14:36+00:00</dcterms:created>
  <dcterms:modified xsi:type="dcterms:W3CDTF">2026-10-17T23:14:36+00:00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