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تـ في ىذا البحث تحديد المحتوى الكمي لمفينوالت و الفالفونوئيدات لقشور بعض الحمضيات السورية</w:t>
      </w:r>
    </w:p>
    <w:p>
      <w:pPr/>
      <w:r>
        <w:rPr/>
        <w:t xml:space="preserve">و درست الفعالية الكمية المضادة لألكسدة ليا، كما تـ دراسة تأثير تغيير طريقة االستخالص عمى ىذه الفعالية أخذت قشور الحمضيات وجففت بدرجة حرارة الغرفة وطحنت ثـ استخمصت بالمحالت )ميتانوؿ،استخالص: األولى االستخالص بالتعطيف والثانية باألمواج فوؽ الصوتية. تـ تحديد الخالصة الجافة في كؿ</w:t>
      </w:r>
    </w:p>
    <w:p>
      <w:pPr/>
      <w:r>
        <w:rPr>
          <w:shd w:val="clear" w:fill="eeee80"/>
        </w:rPr>
        <w:t xml:space="preserve">مف المحالت حيث تراوحت بيف -1.</w:t>
      </w:r>
    </w:p>
    <w:p>
      <w:pPr/>
      <w:r>
        <w:rPr>
          <w:shd w:val="clear" w:fill="eeee80"/>
        </w:rPr>
        <w:t xml:space="preserve"> حدد المحتوى الكمي لمفينوالت</w:t>
      </w:r>
    </w:p>
    <w:p>
      <w:pPr/>
      <w:r>
        <w:rPr/>
        <w:t xml:space="preserve">والفالفونوئيدات والفعالية الالقطة لجذور 2-2 دي فينيؿ-1- بيكريؿ ىيدرازيؿ (DPPH (في ىذه</w:t>
      </w:r>
    </w:p>
    <w:p>
      <w:pPr/>
      <w:r>
        <w:rPr>
          <w:shd w:val="clear" w:fill="eeee80"/>
        </w:rPr>
        <w:t xml:space="preserve">الخالصات باستخداـ الطريقة الطيفية المونية فموحظ أف أعمى تركيز لمفينوالت الكمية ظير في القشور التي</w:t>
      </w:r>
    </w:p>
    <w:p>
      <w:pPr/>
      <w:r>
        <w:rPr/>
        <w:t xml:space="preserve">استخمصت باستخداـ الميتانوؿ المائي %00 بطريقة األمواج فوؽ الصوتية حيث بمغ تركيزىا )،</w:t>
      </w:r>
    </w:p>
    <w:p>
      <w:pPr/>
      <w:r>
        <w:rPr>
          <w:shd w:val="clear" w:fill="eeee80"/>
        </w:rPr>
        <w:t xml:space="preserve">80( ملغ حمض الغاليؾ 1/ غ قشور جافة في قشور الميموف،</w:t>
      </w:r>
    </w:p>
    <w:p>
      <w:pPr/>
      <w:r>
        <w:rPr>
          <w:shd w:val="clear" w:fill="eeee80"/>
        </w:rPr>
        <w:t xml:space="preserve">والكريفوف عمى التتالي.</w:t>
      </w:r>
    </w:p>
    <w:p>
      <w:pPr/>
      <w:r>
        <w:rPr>
          <w:shd w:val="clear" w:fill="eeee80"/>
        </w:rPr>
        <w:t xml:space="preserve"> وأعمى تركيز لمفالفونوئيدات تـ الحصوؿ عميو في القشور التي استخمصت باستخداـ</w:t>
      </w:r>
    </w:p>
    <w:p>
      <w:pPr/>
      <w:r>
        <w:rPr/>
        <w:t xml:space="preserve">بالميتانوؿ المائي %00 بطريقة األمواج فوؽ الصوتية حيث بمغ تركيزىا )،</w:t>
      </w:r>
    </w:p>
    <w:p>
      <w:pPr/>
      <w:r>
        <w:rPr>
          <w:shd w:val="clear" w:fill="eeee80"/>
        </w:rPr>
        <w:t xml:space="preserve">77( ملغ روتيف1/ غ قشور جافة في قشور الميموف،</w:t>
      </w:r>
    </w:p>
    <w:p>
      <w:pPr/>
      <w:r>
        <w:rPr>
          <w:shd w:val="clear" w:fill="eeee80"/>
        </w:rPr>
        <w:t xml:space="preserve"> البرتقاؿ والكريفوف على التتالي.</w:t>
      </w:r>
    </w:p>
    <w:p>
      <w:pPr/>
      <w:r>
        <w:rPr/>
        <w:t xml:space="preserve">ولمقارنة الفعالية المضادة لألكسدة لمخالصات استخدمت قيمة 50IC، حيث بمغت قيمة 50IC( ،</w:t>
      </w:r>
    </w:p>
    <w:p>
      <w:pPr/>
      <w:r>
        <w:rPr>
          <w:shd w:val="clear" w:fill="eeee80"/>
        </w:rPr>
        <w:t xml:space="preserve"> البرتقاؿ والكريفوف عمى التتالي،</w:t>
      </w:r>
    </w:p>
    <w:p>
      <w:pPr/>
      <w:r>
        <w:rPr>
          <w:shd w:val="clear" w:fill="eeee80"/>
        </w:rPr>
        <w:t xml:space="preserve">الحصوؿ عمى أعمى فعالية مضادة لألكسدة مف خالصة قشور الميموف بينما أعطت خالصة قشور الكريفوف</w:t>
      </w:r>
    </w:p>
    <w:p>
      <w:pPr/>
      <w:r>
        <w:rPr/>
        <w:t xml:space="preserve">أقؿ فعالية وقورنت النتائج مع قيمة الػ 50IC لمضاد األكسدة الصنعي BHT حيث بمغت 0.</w:t>
      </w:r>
    </w:p>
    <w:p>
      <w:pPr/>
      <w:r>
        <w:rPr>
          <w:shd w:val="clear" w:fill="eeee80"/>
        </w:rPr>
        <w:t xml:space="preserve">وأظيرت ىذه النتائج أف خالصات قشور الحمضيات تممؾ فعالية قوية مضادة لألكسدة ويمكف استخداميا</w:t>
      </w:r>
    </w:p>
    <w:p>
      <w:pPr/>
      <w:r>
        <w:rPr>
          <w:shd w:val="clear" w:fill="eeee80"/>
        </w:rPr>
        <w:t xml:space="preserve"> كما تـ دراسة تأثير إضافة الخالصات الميتانولية المائية %00 لقشور الحمضيات السورية )الميموف</w:t>
      </w:r>
    </w:p>
    <w:p>
      <w:pPr/>
      <w:r>
        <w:rPr/>
        <w:t xml:space="preserve">واليوسفي والبرتقاؿ والكريفوف( الناتجة عف االستخالص بطريقة األمواج فوؽ الصوتية كمضادات أكسدة</w:t>
      </w:r>
    </w:p>
    <w:p>
      <w:pPr/>
      <w:r>
        <w:rPr>
          <w:shd w:val="clear" w:fill="eeee80"/>
        </w:rPr>
        <w:t xml:space="preserve">طبيعية إلى زيت القطف بيدؼ تقييـ الفعالية المضادة لألكسدة ليا وفؽ ثالثة تطبيقات عممية أجريت عمى</w:t>
      </w:r>
    </w:p>
    <w:p>
      <w:pPr/>
      <w:r>
        <w:rPr>
          <w:shd w:val="clear" w:fill="eeee80"/>
        </w:rPr>
        <w:t xml:space="preserve">عينات مف الزيت وىي األكسدة المسرعة،</w:t>
      </w:r>
    </w:p>
    <w:p>
      <w:pPr/>
      <w:r>
        <w:rPr/>
        <w:t xml:space="preserve"> األكسدة التمقائية خالؿ التخزيف العادي واألكسدة خالؿ القمي،واستخدـ رقـ البيروكسيد كمؤشر لتحديد األكسدة األولية لمزيت وفساده،</w:t>
      </w:r>
    </w:p>
    <w:p>
      <w:pPr/>
      <w:r>
        <w:rPr>
          <w:shd w:val="clear" w:fill="eeee80"/>
        </w:rPr>
        <w:t xml:space="preserve"> وقد قورنت النتائج مع عينة تحوي</w:t>
      </w:r>
    </w:p>
    <w:p>
      <w:pPr/>
      <w:r>
        <w:rPr>
          <w:shd w:val="clear" w:fill="eeee80"/>
        </w:rPr>
        <w:t xml:space="preserve">BHT )كمضاد أكسدة صنعي بالتركيز المسموح بو )ppm 200 )وعينة شاىدة مف زيت القطف الخالي</w:t>
      </w:r>
    </w:p>
    <w:p>
      <w:pPr/>
      <w:r>
        <w:rPr/>
        <w:t xml:space="preserve"> لوحظ في تطبيؽ األكسدة المسرعة بدرجة حرارة 56 ± °2 ـ أف أقؿ ارتفاع في رقـ البيروكسيد في اليوـ</w:t>
      </w:r>
    </w:p>
    <w:p>
      <w:pPr/>
      <w:r>
        <w:rPr>
          <w:shd w:val="clear" w:fill="eeee80"/>
        </w:rPr>
        <w:t xml:space="preserve">السابع مف التطبيؽ كاف لعينة زيت القطف الحاوية عمى خالصة قشور الميموف بتركيز ppm 1800 حيث</w:t>
      </w:r>
    </w:p>
    <w:p>
      <w:pPr/>
      <w:r>
        <w:rPr>
          <w:shd w:val="clear" w:fill="eeee80"/>
        </w:rPr>
        <w:t xml:space="preserve"> بالمقارنة مع عينة الزيت الشاىدة الخالية مف المضافات والتي أعطت أعمى ارتفاع</w:t>
      </w:r>
    </w:p>
    <w:p>
      <w:pPr/>
      <w:r>
        <w:rPr>
          <w:shd w:val="clear" w:fill="eeee80"/>
        </w:rPr>
        <w:t xml:space="preserve"> بينما بمغت قيـ أرقاـ البيروكسيد لمعينات الحاوية عمى خالصات</w:t>
      </w:r>
    </w:p>
    <w:p>
      <w:pPr/>
      <w:r>
        <w:rPr>
          <w:shd w:val="clear" w:fill="eeee80"/>
        </w:rPr>
        <w:t xml:space="preserve">قشور الميموف مختمفة التراكيز )ppm ،</w:t>
      </w:r>
    </w:p>
    <w:p>
      <w:pPr/>
      <w:r>
        <w:rPr>
          <w:shd w:val="clear" w:fill="eeee80"/>
        </w:rPr>
        <w:t xml:space="preserve">التتالي،</w:t>
      </w:r>
    </w:p>
    <w:p>
      <w:pPr/>
      <w:r>
        <w:rPr/>
        <w:t xml:space="preserve"> يمييا العينات الحاوية عمى خالصة قشور اليوسفي والبرتقاؿ والكريفوف بتركيز)ppm200 )لكؿ منيا12.</w:t>
      </w:r>
    </w:p>
    <w:p>
      <w:pPr/>
      <w:r>
        <w:rPr>
          <w:shd w:val="clear" w:fill="eeee80"/>
        </w:rPr>
        <w:t xml:space="preserve"> في حيف لـ</w:t>
      </w:r>
    </w:p>
    <w:p>
      <w:pPr/>
      <w:r>
        <w:rPr/>
        <w:t xml:space="preserve">2 ميمي موؿ/كغ.</w:t>
      </w:r>
    </w:p>
    <w:p>
      <w:pPr/>
      <w:r>
        <w:rPr>
          <w:shd w:val="clear" w:fill="eeee80"/>
        </w:rPr>
        <w:t xml:space="preserve">بدرجة حرارة الغرفة،</w:t>
      </w:r>
    </w:p>
    <w:p>
      <w:pPr/>
      <w:r>
        <w:rPr>
          <w:shd w:val="clear" w:fill="eeee80"/>
        </w:rPr>
        <w:t xml:space="preserve"> أف العينة الحاوية عمى خالصة قشور الميموف بتركيز ppm 1800 أظيرت أقؿ ارتفاع</w:t>
      </w:r>
    </w:p>
    <w:p>
      <w:pPr/>
      <w:r>
        <w:rPr>
          <w:shd w:val="clear" w:fill="eeee80"/>
        </w:rPr>
        <w:t xml:space="preserve">89 ميمي موؿ/كغ،</w:t>
      </w:r>
    </w:p>
    <w:p>
      <w:pPr/>
      <w:r>
        <w:rPr>
          <w:shd w:val="clear" w:fill="eeee80"/>
        </w:rPr>
        <w:t xml:space="preserve"> مقارنة مع عينة الزيت الشاىدة الخالية مف المضافات</w:t>
      </w:r>
    </w:p>
    <w:p>
      <w:pPr/>
      <w:r>
        <w:rPr>
          <w:shd w:val="clear" w:fill="eeee80"/>
        </w:rPr>
        <w:t xml:space="preserve">85 ميمي موؿ/كغ،</w:t>
      </w:r>
    </w:p>
    <w:p>
      <w:pPr/>
      <w:r>
        <w:rPr>
          <w:shd w:val="clear" w:fill="eeee80"/>
        </w:rPr>
        <w:t xml:space="preserve"> بينما بمغ رقـ البيروكسيد لعينة الزيت</w:t>
      </w:r>
    </w:p>
    <w:p>
      <w:pPr/>
      <w:r>
        <w:rPr/>
        <w:t xml:space="preserve">34 ميمي موؿ/كغ،</w:t>
      </w:r>
    </w:p>
    <w:p>
      <w:pPr/>
      <w:r>
        <w:rPr>
          <w:shd w:val="clear" w:fill="eeee80"/>
        </w:rPr>
        <w:t xml:space="preserve"> يمييا قيـ أرقاـ البيروكسيد لمعينات</w:t>
      </w:r>
    </w:p>
    <w:p>
      <w:pPr/>
      <w:r>
        <w:rPr/>
        <w:t xml:space="preserve">1200 ،</w:t>
      </w:r>
    </w:p>
    <w:p>
      <w:pPr/>
      <w:r>
        <w:rPr>
          <w:shd w:val="clear" w:fill="eeee80"/>
        </w:rPr>
        <w:t xml:space="preserve">28 ميمي موؿ/كغ عمى التتالي،</w:t>
      </w:r>
    </w:p>
    <w:p>
      <w:pPr/>
      <w:r>
        <w:rPr/>
        <w:t xml:space="preserve">06 ميمي موؿ/كغ.</w:t>
      </w:r>
    </w:p>
    <w:p>
      <w:pPr/>
      <w:r>
        <w:rPr>
          <w:shd w:val="clear" w:fill="eeee80"/>
        </w:rPr>
        <w:t xml:space="preserve"> أما في تطبيؽ األكسدة خالؿ القمي لوحظ أف أقؿ ارتفاع في رقـ البيروكسيد بعد المرة التاسعة لمقمي كاف</w:t>
      </w:r>
    </w:p>
    <w:p>
      <w:pPr/>
      <w:r>
        <w:rPr>
          <w:shd w:val="clear" w:fill="eeee80"/>
        </w:rPr>
        <w:t xml:space="preserve">25 ميمي موؿ/كغ،</w:t>
      </w:r>
    </w:p>
    <w:p>
      <w:pPr/>
      <w:r>
        <w:rPr>
          <w:shd w:val="clear" w:fill="eeee80"/>
        </w:rPr>
        <w:t xml:space="preserve">ميمي موؿ/كغ،</w:t>
      </w:r>
    </w:p>
    <w:p>
      <w:pPr/>
      <w:r>
        <w:rPr/>
        <w:t xml:space="preserve">موؿ/كغ،</w:t>
      </w:r>
    </w:p>
    <w:p>
      <w:pPr/>
      <w:r>
        <w:rPr>
          <w:shd w:val="clear" w:fill="eeee80"/>
        </w:rPr>
        <w:t xml:space="preserve"> تظير ىذه</w:t>
      </w:r>
    </w:p>
    <w:p>
      <w:pPr/>
      <w:r>
        <w:rPr>
          <w:shd w:val="clear" w:fill="eeee80"/>
        </w:rPr>
        <w:t xml:space="preserve">النتائج أف لكؿ مف قشور الميموف وخالصات قشور الحمضيات فعالية قوية مضادة لألكسدة ولكف كاف</w:t>
      </w:r>
    </w:p>
    <w:p>
      <w:pPr/>
      <w:r>
        <w:rPr/>
        <w:t xml:space="preserve">مستخمص قشور الميموف وبتركيز ppm 1800 هو األفضؿ، وبالتالي يمكف استخداميا كمضادات أكسدة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2026-10-31T09:40:57+00:00</dcterms:created>
  <dcterms:modified xsi:type="dcterms:W3CDTF">2026-10-31T09:40:57+00:00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