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Food is served to customers using clean utensils and suitable serving equipment.</w:t>
      </w:r>
    </w:p>
    <w:p>
      <w:pPr/>
      <w:r>
        <w:rPr/>
        <w:t xml:space="preserve"> Employees should avoid touching ready-to-eat food with bare hands and should maintain good personal hygiene.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2026-10-29T09:12:25+00:00</dcterms:created>
  <dcterms:modified xsi:type="dcterms:W3CDTF">2026-10-29T09:12:25+00:00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