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 ElementsElements make up everything in the world.</w:t>
      </w:r>
    </w:p>
    <w:p>
      <w:pPr/>
      <w:r>
        <w:rPr>
          <w:shd w:val="clear" w:fill="eeee80"/>
        </w:rPr>
        <w:t xml:space="preserve">Elements are the basic substancesthat we cannot divide into simpler substances.</w:t>
      </w:r>
    </w:p>
    <w:p>
      <w:pPr/>
      <w:r>
        <w:rPr>
          <w:shd w:val="clear" w:fill="eeee80"/>
        </w:rPr>
        <w:t xml:space="preserve">We group elements by the thingsthey have in common - what they look like, how they react with other substances,if they conduct electricity, etc.</w:t>
      </w:r>
    </w:p>
    <w:p>
      <w:pPr/>
      <w:r>
        <w:rPr/>
        <w:t xml:space="preserve"> We group elements into nine official groups.</w:t>
      </w:r>
    </w:p>
    <w:p>
      <w:pPr/>
      <w:r>
        <w:rPr>
          <w:shd w:val="clear" w:fill="eeee80"/>
        </w:rPr>
        <w:t xml:space="preserve">The element, Hydrogen" is in a group by itself. It is different from all theother elements. Hydrogen is a basic substance. 90% of all atoms in the universe arehydrogen atoms. Hydrogen atoms are the lightest atoms. Hydrogen got its namefrom the scientist Lavoisier. Lavoisier noticed that hydrogen atoms are alwayspresent in water. The word root "Hydro" means water.</w:t>
      </w:r>
    </w:p>
    <w:p>
      <w:pPr/>
      <w:r>
        <w:rPr/>
        <w:t xml:space="preserve"> </w:t>
      </w:r>
    </w:p>
    <w:p>
      <w:pPr/>
      <w:r>
        <w:rPr>
          <w:shd w:val="clear" w:fill="eeee80"/>
        </w:rPr>
        <w:t xml:space="preserve">Therefore, it was intuitiveto represent hydrogen with the letter H.The second group is the alkaline-earth metals.</w:t>
      </w:r>
    </w:p>
    <w:p>
      <w:pPr/>
      <w:r>
        <w:rPr/>
        <w:t xml:space="preserve"> You can find these elementsin the earth's crust. They react with water. This group of elements containselements such as Calcium. Calcium is a basic substance found in substances likemilk and chalk. It is a member of the second group of elements. Some othermembers of the second group are beryllium and magnesium. The third group is thealkali metals. These elements react very strongly with water. They might evenexplode if they touch water.This group of elements contains elements such as Sodium. Sodium is anelement found in table salt. </w:t>
      </w:r>
    </w:p>
    <w:p>
      <w:pPr/>
      <w:r>
        <w:rPr>
          <w:shd w:val="clear" w:fill="eeee80"/>
        </w:rPr>
        <w:t xml:space="preserve">Scientists represent sodium with the letters Na. Someother members of the third group are lithium and potassium.</w:t>
      </w:r>
    </w:p>
    <w:p>
      <w:pPr/>
      <w:r>
        <w:rPr/>
        <w:t xml:space="preserve"> The fourth group ofelements includes metals. It is the largest group of elements. </w:t>
      </w:r>
    </w:p>
    <w:p>
      <w:pPr/>
      <w:r>
        <w:rPr>
          <w:shd w:val="clear" w:fill="eeee80"/>
        </w:rPr>
        <w:t xml:space="preserve">It includes iron, silver,gold, nickel, platinum and titanium.</w:t>
      </w:r>
    </w:p>
    <w:p>
      <w:pPr/>
      <w:r>
        <w:rPr/>
        <w:t xml:space="preserve"> Elements in this group conduct electricity.They are hard and shiny. Members of this group are called the transition metals.The fifth group of elements is the actinides. The elements in this group areradioactive metals.Most of the members of this group are synthetic elements. They are non-natural elements. They are made in special labs. Some members of this group areuranium and plutonium. The sixth group of elements is the lanthanides. Somepeople call this group the rare-earth elements. Some people call them the inner-transition elements. These metals are silver or silvery-white. They conductelectricity very well. They tarnish when they come into contact with air. Theseventh group consists of the nonmetals. Carbon is a member of this group. Every living thing depends on carbon.Oxygen is also a member of this group. We take in oxygen and exhale carbondioxide (which is a combination of carbon and oxygen) when we breathe.</w:t>
      </w:r>
    </w:p>
    <w:p>
      <w:pPr/>
      <w:r>
        <w:rPr>
          <w:shd w:val="clear" w:fill="eeee80"/>
        </w:rPr>
        <w:t xml:space="preserve">The eighth group consists of the inert gases.</w:t>
      </w:r>
    </w:p>
    <w:p>
      <w:pPr/>
      <w:r>
        <w:rPr/>
        <w:t xml:space="preserve"> They are called inert gasesbecause they do not react easily with other substances. Most of these gases arepresent in lighting. When a current of electricity goes through neon, it glows red.Some other members of this group are argon and xenon. This group is sometimescalled Group Zero or Group 0.The ninth group consists of the poor metals. These metals are different fromthe metals in the fourth group because these metals are soft. These metals melteasily. They also mix well with other metals to form alloys. Both lead andaluminum are poor metals.The last group consists of the semi-metals. The members of this group arelike metals in some ways. They are also like non-metals in some ways. Some semi-metals are arsenic and bismuth. </w:t>
      </w:r>
    </w:p>
    <w:p>
      <w:pPr/>
      <w:r>
        <w:rPr>
          <w:shd w:val="clear" w:fill="eeee80"/>
        </w:rPr>
        <w:t xml:space="preserve">Depending on which other substances touch them,they can be conductors of electricity or they can insulate, or protect, substancesfrom electricity.</w:t>
      </w:r>
    </w:p>
    <w:p>
      <w:pPr/>
      <w:r>
        <w:rPr/>
        <w:t xml:space="preserve"> Some scientists call the semi-metals "double metals" because oftheir structure.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2026-10-07T05:09:29+00:00</dcterms:created>
  <dcterms:modified xsi:type="dcterms:W3CDTF">2026-10-07T05:09:29+00:00</dcterms:modified>
</cp:coreProperties>
</file>

<file path=docProps/custom.xml><?xml version="1.0" encoding="utf-8"?>
<Properties xmlns="http://schemas.openxmlformats.org/officeDocument/2006/custom-properties" xmlns:vt="http://schemas.openxmlformats.org/officeDocument/2006/docPropsVTypes"/>
</file>