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قلبك ثديات عضوا معقدا ويختلف حجمه في حجم الحيوان ففي الانسان يكون حجم قبضه اليد ويقع في الصدر وسط او داخل القفص بين الرئتين والقلب مخروط مخروط الشكل تقريبا وله وضع مائل في حين تتجه قمته بدرجه طفيفه ناحيه جانب الايسر للجسم ويحاط في القلب كله بكيس من طبقته يعرف بغلاف القلب او التامور ويكون الغشاء الداخلي ملابسا للقلب ويوجد بين الغشاء الزامور السائل التاموري الذي يعمل على تقليل الاحتكاك عند خفقان القلب ويكون قلب الثريات من اربع حجرات الحجراتان العلويتان تسمى اذنين وتوجد تحتهما حجرتان كبيرتان تعرفان بالباطين جدارما عضليه سميكه ويكون الجانب الايمن القلب منفصل تماما على الجانب الايسر عن طريق جدار عضلي الحاجز الاوسط الذي يوجد في منتصف القلب ولا يمكن بهذه الطريقه للدم غير المؤكسج في الجانب الايمن الاختلاط بالدم واكسج في الجانب الايسر ويعود الدم من جميع اجزاء الجسم الى الاذنين الايمن يعود الدم من الراس والرقبه والذراعين الى الاثنين الايمن عن طريق مريض ضخم يسمى الوريد الاجوف العلوي ويعود الدم من جميع اجزاء الجسم الاخرى فما عاد الرئتين عن طريق الوريد الاجوف السفري ولذلك يتلقى الاذنين ايمن دم غير مؤكسس من الوريد الاجوفين وعند انقباضنين ايمن يضخ الدم الى البطنين ايمن ويوجد الصمام الشرفات بين الجنين ايمن والبطين الايمن ويتكون مثل هذا الشرفات تتصل الشرفات بجدران البطين الايمن عن طريق اوتار تشبه الجبال تسمى الاحبال الوتريه التي تربط الجوانب السفلى للشرافات مع جدران البطين الاسفل لتجعل الدم يتدفق بسهوله من اذنين الى البطين وعند ارتباط البطين الايمن يجبر ضغط الدم الشرافات على خلق الفتحات الى داخل اذنيه مما يمنع الجمل التنفخ خلفا الى داخل وتمنع الاحبال وتري الشرفات من ارتجاع الى اليدين عنقباض بطنين ايمن يسرق الجن بطنين الايمن وتخت طريقه واحده يسمى 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