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أحدثت الطفرة الإلكترونية ثورة تحولية في نظم الاتصالات وأساليبها وطرائقها والوصول إلى المعلومات واستعادتها.</w:t>
      </w:r>
    </w:p>
    <w:p>
      <w:pPr/>
      <w:r>
        <w:rPr>
          <w:shd w:val="clear" w:fill="eeee80"/>
        </w:rPr>
        <w:t xml:space="preserve"> وأحدث ذلك تأثيرا مباشرًا في حياة الناس ،</w:t>
      </w:r>
    </w:p>
    <w:p>
      <w:pPr/>
      <w:r>
        <w:rPr>
          <w:shd w:val="clear" w:fill="eeee80"/>
        </w:rPr>
        <w:t xml:space="preserve"> فهناك تغيير في أساليب التعليم ،</w:t>
      </w:r>
    </w:p>
    <w:p>
      <w:pPr/>
      <w:r>
        <w:rPr>
          <w:shd w:val="clear" w:fill="eeee80"/>
        </w:rPr>
        <w:t xml:space="preserve"> والتسوق وأساليب</w:t>
      </w:r>
    </w:p>
    <w:p>
      <w:pPr/>
      <w:r>
        <w:rPr>
          <w:shd w:val="clear" w:fill="eeee80"/>
        </w:rPr>
        <w:t xml:space="preserve">الوصول إلى المعلومات.</w:t>
      </w:r>
    </w:p>
    <w:p>
      <w:pPr/>
      <w:r>
        <w:rPr>
          <w:shd w:val="clear" w:fill="eeee80"/>
        </w:rPr>
        <w:t xml:space="preserve">وإذا عُدنا بالذاكرة إلى عام ١٣٩٩هـ فإِنَّنا نلحظ أَنَّ أجهزة الناسوخ لم تكن موجودة،</w:t>
      </w:r>
    </w:p>
    <w:p>
      <w:pPr/>
      <w:r>
        <w:rPr>
          <w:shd w:val="clear" w:fill="eeee80"/>
        </w:rPr>
        <w:t xml:space="preserve"> ومحطات التلفاز الفضائية،</w:t>
      </w:r>
    </w:p>
    <w:p>
      <w:pPr/>
      <w:r>
        <w:rPr>
          <w:shd w:val="clear" w:fill="eeee80"/>
        </w:rPr>
        <w:t xml:space="preserve"> وكان البريد الإلكتروني والتسوق الإلكتروني من ضروب الخيال العلمي .</w:t>
      </w:r>
    </w:p>
    <w:p>
      <w:pPr/>
      <w:r>
        <w:rPr>
          <w:shd w:val="clear" w:fill="eeee80"/>
        </w:rPr>
        <w:t xml:space="preserve"> ثُمَّ حدثت الطفرة خلال فترة زمنية لا تزيد عن عشرين سنة تخللها ظهور الشبكة العنكبوتية ( الإنترنت) التي توفر المعلومات والاتصالات في أي مكان في العالم وظهر الاستخدام الواسع للأقمار الاصطناعية وظهرت محطات التلفاز الفضائية ،</w:t>
      </w:r>
    </w:p>
    <w:p>
      <w:pPr/>
      <w:r>
        <w:rPr>
          <w:shd w:val="clear" w:fill="eeee80"/>
        </w:rPr>
        <w:t xml:space="preserve"> فحدَّ ذلك عامل المسافة والزمن والمفاهيم الجغرافية ،</w:t>
      </w:r>
    </w:p>
    <w:p>
      <w:pPr/>
      <w:r>
        <w:rPr>
          <w:shd w:val="clear" w:fill="eeee80"/>
        </w:rPr>
        <w:t xml:space="preserve"> فمن يعيش في نيويورك أو يعيش في الرياض يجد فرصا متماثلة في الحصول على البضائع والخدمات المعروضة على الشبكة العنكبوتية</w:t>
      </w:r>
    </w:p>
    <w:p>
      <w:pPr/>
      <w:r>
        <w:rPr>
          <w:shd w:val="clear" w:fill="eeee80"/>
        </w:rPr>
        <w:t xml:space="preserve"> الإنترنت)،</w:t>
      </w:r>
    </w:p>
    <w:p>
      <w:pPr/>
      <w:r>
        <w:rPr>
          <w:shd w:val="clear" w:fill="eeee80"/>
        </w:rPr>
        <w:t xml:space="preserve"> وما يحدث في اليابان أو في العراق يتم بثه في اللحظة نفسها إلى</w:t>
      </w:r>
    </w:p>
    <w:p>
      <w:pPr/>
      <w:r>
        <w:rPr>
          <w:shd w:val="clear" w:fill="eeee80"/>
        </w:rPr>
        <w:t xml:space="preserve">وقد حدث فعلا أسلوب الاتصال التفاعلي عبر شبكة ( الإنترنت) أو عبر جدا طلب أي نوع من الأخبار وقت ما تريد ،</w:t>
      </w:r>
    </w:p>
    <w:p>
      <w:pPr/>
      <w:r>
        <w:rPr>
          <w:shd w:val="clear" w:fill="eeee80"/>
        </w:rPr>
        <w:t xml:space="preserve"> وأصبح .</w:t>
      </w:r>
    </w:p>
    <w:p>
      <w:pPr/>
      <w:r>
        <w:rPr>
          <w:shd w:val="clear" w:fill="eeee80"/>
        </w:rPr>
        <w:t xml:space="preserve"> من الممكن .</w:t>
      </w:r>
    </w:p>
    <w:p>
      <w:pPr/>
      <w:r>
        <w:rPr>
          <w:shd w:val="clear" w:fill="eeee80"/>
        </w:rPr>
        <w:t xml:space="preserve"> وكذلك تحديد البرنامج الذي نرغب في مشاهدته،</w:t>
      </w:r>
    </w:p>
    <w:p>
      <w:pPr/>
      <w:r>
        <w:rPr>
          <w:shd w:val="clear" w:fill="eeee80"/>
        </w:rPr>
        <w:t xml:space="preserve"> وتصفح الصحف،</w:t>
      </w:r>
    </w:p>
    <w:p>
      <w:pPr/>
      <w:r>
        <w:rPr>
          <w:shd w:val="clear" w:fill="eeee80"/>
        </w:rPr>
        <w:t xml:space="preserve"> ويستخدمُ الحاسب ا تسديد المصروفات والمضاربة في أسواق الأسهم وطلب الاحتياجات المنزلية من أكثر المراكز التجارية ،</w:t>
      </w:r>
    </w:p>
    <w:p>
      <w:pPr/>
      <w:r>
        <w:rPr>
          <w:shd w:val="clear" w:fill="eeee80"/>
        </w:rPr>
        <w:t xml:space="preserve"> وحجز الفنادق وتذاكر الطيران على الرحلات المختلفة.</w:t>
      </w:r>
    </w:p>
    <w:p>
      <w:pPr/>
      <w:r>
        <w:rPr>
          <w:shd w:val="clear" w:fill="eeee80"/>
        </w:rPr>
        <w:t xml:space="preserve"> والهاتف،</w:t>
      </w:r>
    </w:p>
    <w:p>
      <w:pPr/>
      <w:r>
        <w:rPr>
          <w:shd w:val="clear" w:fill="eeee80"/>
        </w:rPr>
        <w:t xml:space="preserve"> والمذياع ،</w:t>
      </w:r>
    </w:p>
    <w:p>
      <w:pPr/>
      <w:r>
        <w:rPr>
          <w:shd w:val="clear" w:fill="eeee80"/>
        </w:rPr>
        <w:t xml:space="preserve"> والطائرة،</w:t>
      </w:r>
    </w:p>
    <w:p>
      <w:pPr/>
      <w:r>
        <w:rPr>
          <w:shd w:val="clear" w:fill="eeee80"/>
        </w:rPr>
        <w:t xml:space="preserve"> ومكيفات الهواء.</w:t>
      </w:r>
    </w:p>
    <w:p>
      <w:pPr/>
      <w:r>
        <w:rPr>
          <w:shd w:val="clear" w:fill="eeee80"/>
        </w:rPr>
        <w:t xml:space="preserve"> أما نحن فنعيش في خضم طفرة إلكترونية متسارعة بشكل مذهل .</w:t>
      </w:r>
    </w:p>
    <w:p>
      <w:pPr/>
      <w:r>
        <w:rPr>
          <w:shd w:val="clear" w:fill="eeee80"/>
        </w:rPr>
        <w:t xml:space="preserve"> لدرجة أن التنبؤ بما ستتوصل إليه أصبح تخمينا صعبًا .</w:t>
      </w:r>
    </w:p>
    <w:p>
      <w:pPr/>
      <w:r>
        <w:rPr>
          <w:shd w:val="clear" w:fill="eeee80"/>
        </w:rPr>
        <w:t xml:space="preserve"> إنَّ التغيرات في أساليب الاتصال وطرائقه أثرت بشكل أكبر في حياة الناس .</w:t>
      </w:r>
    </w:p>
    <w:p>
      <w:pPr/>
      <w:r>
        <w:rPr>
          <w:shd w:val="clear" w:fill="eeee80"/>
        </w:rPr>
        <w:t xml:space="preserve"> بل يعيش في تلك المنطقة تفاعليا وينتقل عبر آثارها ويسير في شوارعها ويسمع صراخ أطفالها وهديل حمامها ،</w:t>
      </w:r>
    </w:p>
    <w:p>
      <w:pPr/>
      <w:r>
        <w:rPr>
          <w:shd w:val="clear" w:fill="eeee80"/>
        </w:rPr>
        <w:t xml:space="preserve"> والموظف تمكَّنَ من أداء عمله وهو في منزله معتمدًا على البريد لأن المعلومات محفوظة في الإلكتروني في اتصالاته،</w:t>
      </w:r>
    </w:p>
    <w:p>
      <w:pPr/>
      <w:r>
        <w:rPr>
          <w:shd w:val="clear" w:fill="eeee80"/>
        </w:rPr>
        <w:t xml:space="preserve"> كما ألغي أرشيف الملفات الحاسب محل مكاتب البريد .</w:t>
      </w:r>
    </w:p>
    <w:p>
      <w:pPr/>
      <w:r>
        <w:rPr>
          <w:shd w:val="clear" w:fill="eeee80"/>
        </w:rPr>
        <w:t xml:space="preserve"> الآلي ،</w:t>
      </w:r>
    </w:p>
    <w:p>
      <w:pPr/>
      <w:r>
        <w:rPr>
          <w:shd w:val="clear" w:fill="eeee80"/>
        </w:rPr>
        <w:t xml:space="preserve"> وحَلَّ البريد الإلكتروني السريع والرخيص.</w:t>
      </w:r>
    </w:p>
    <w:p>
      <w:pPr/>
      <w:r>
        <w:rPr>
          <w:shd w:val="clear" w:fill="eeee80"/>
        </w:rPr>
        <w:t xml:space="preserve">والحقيقة الجوهرية في كُلِّ ذلك أن الطفرة الإلكترونية أعادت تشكيل حياة النَّاسِ على الكرة الأرضية من حيثُ نمط الحياة وأسلوب الفرد والجماعة.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2026-10-14T01:04:56+00:00</dcterms:created>
  <dcterms:modified xsi:type="dcterms:W3CDTF">2026-10-14T01:04:56+00:00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