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مستوى المقاومة: وهو مستوى مرتفع فوق حركة السعر،</w:t>
      </w:r>
    </w:p>
    <w:p>
      <w:pPr/>
      <w:r>
        <w:rPr>
          <w:shd w:val="clear" w:fill="eeee80"/>
        </w:rPr>
        <w:t xml:space="preserve"> تكون عنده كمية العروض كبيرة بما يكفي للتغلب على ضغوط الشراء،</w:t>
      </w:r>
    </w:p>
    <w:p>
      <w:pPr/>
      <w:r>
        <w:rPr>
          <w:shd w:val="clear" w:fill="eeee80"/>
        </w:rPr>
        <w:t xml:space="preserve"> وبالتالي يتوقف السعر عن الارتفاع،</w:t>
      </w:r>
    </w:p>
    <w:p>
      <w:pPr/>
      <w:r>
        <w:rPr>
          <w:shd w:val="clear" w:fill="eeee80"/>
        </w:rPr>
        <w:t xml:space="preserve"> ولذلك يمكن تعريف مستوى المقاومة بأنه مستوى البيع،</w:t>
      </w:r>
    </w:p>
    <w:p>
      <w:pPr/>
      <w:r>
        <w:rPr>
          <w:shd w:val="clear" w:fill="eeee80"/>
        </w:rPr>
        <w:t xml:space="preserve"> ومن الممكن عادة تحديد هذا المستوى قبل أن يصل السعر إليه.</w:t>
      </w:r>
    </w:p>
    <w:p>
      <w:pPr/>
      <w:r>
        <w:rPr>
          <w:shd w:val="clear" w:fill="eeee80"/>
        </w:rPr>
        <w:t xml:space="preserve"> حجم تداولها مرتفع دائمًا،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2026-10-19T10:46:33+00:00</dcterms:created>
  <dcterms:modified xsi:type="dcterms:W3CDTF">2026-10-19T10:46:33+00:00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