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تحديد احتياجات الموزعين وصرفها</w:t>
      </w:r>
    </w:p>
    <w:p>
      <w:pPr/>
      <w:r>
        <w:rPr>
          <w:shd w:val="clear" w:fill="eeee80"/>
        </w:rPr>
        <w:t xml:space="preserve">١ تحديد االحتياجات : </w:t>
      </w:r>
    </w:p>
    <w:p>
      <w:pPr/>
      <w:r>
        <w:rPr>
          <w:shd w:val="clear" w:fill="eeee80"/>
        </w:rPr>
        <w:t xml:space="preserve">يتم تحديد الاحتياجات بالمشاركة مع الموزعين من المنتجات التي نقوم بتوريدها اليهم عن </w:t>
      </w:r>
    </w:p>
    <w:p>
      <w:pPr/>
      <w:r>
        <w:rPr>
          <w:shd w:val="clear" w:fill="eeee80"/>
        </w:rPr>
        <w:t xml:space="preserve">أ. متوسط المسحوبات الشهرية من المنتجات الظاهرة بدفاترنا ونوعيه هذه المسحوبات من حيث </w:t>
      </w:r>
    </w:p>
    <w:p>
      <w:pPr/>
      <w:r>
        <w:rPr>
          <w:shd w:val="clear" w:fill="eeee80"/>
        </w:rPr>
        <w:t xml:space="preserve">ب. الارتباط المباشر بين المؤسسات إلانتاجية ومتخذي القرارات الشرائية لدي منافذ التوزيع مثل </w:t>
      </w:r>
    </w:p>
    <w:p>
      <w:pPr/>
      <w:r>
        <w:rPr>
          <w:shd w:val="clear" w:fill="eeee80"/>
        </w:rPr>
        <w:t xml:space="preserve">مستمرة عن احتياجات منافذ التوزيع .</w:t>
      </w:r>
    </w:p>
    <w:p>
      <w:pPr/>
      <w:r>
        <w:rPr>
          <w:shd w:val="clear" w:fill="eeee80"/>
        </w:rPr>
        <w:t xml:space="preserve">ج .</w:t>
      </w:r>
    </w:p>
    <w:p>
      <w:pPr/>
      <w:r>
        <w:rPr>
          <w:shd w:val="clear" w:fill="eeee80"/>
        </w:rPr>
        <w:t xml:space="preserve"> التعرف علي شروط التعامل مع منفذ التوزيع وفقا لحجمه واهميته في السوق سواء فيما </w:t>
      </w:r>
    </w:p>
    <w:p>
      <w:pPr/>
      <w:r>
        <w:rPr>
          <w:shd w:val="clear" w:fill="eeee80"/>
        </w:rPr>
        <w:t xml:space="preserve">يخص الكميات المطلوبة وشروط ومواعيد التوريد والشروط المالية .</w:t>
      </w:r>
    </w:p>
    <w:p>
      <w:pPr/>
      <w:r>
        <w:rPr>
          <w:shd w:val="clear" w:fill="eeee80"/>
        </w:rPr>
        <w:t xml:space="preserve">د. عاده ما يتم التوزيع اما باستخدام سيارات التوزيع الخاصة بالمنتج حيث تحدد الكميه المطلوبة </w:t>
      </w:r>
    </w:p>
    <w:p>
      <w:pPr/>
      <w:r>
        <w:rPr>
          <w:shd w:val="clear" w:fill="eeee80"/>
        </w:rPr>
        <w:t xml:space="preserve">بشكل مباشر علي الطبيعة ويتم تسليم المنفذ علي الطبيعة ويتم البيع نقدا او باآلجل وهو ما يطلق </w:t>
      </w:r>
    </w:p>
    <w:p>
      <w:pPr/>
      <w:r>
        <w:rPr>
          <w:shd w:val="clear" w:fill="eeee80"/>
        </w:rPr>
        <w:t xml:space="preserve">عليه مبيعات  الفان ويتم ذلك لمتجر التجزئة صغير الحجم وعاده للمواد الغذائية والمشروبات </w:t>
      </w:r>
    </w:p>
    <w:p>
      <w:pPr/>
      <w:r>
        <w:rPr>
          <w:shd w:val="clear" w:fill="eeee80"/>
        </w:rPr>
        <w:t xml:space="preserve">والادوات المنزلية.</w:t>
      </w:r>
    </w:p>
    <w:p>
      <w:pPr/>
      <w:r>
        <w:rPr>
          <w:shd w:val="clear" w:fill="eeee80"/>
        </w:rPr>
        <w:t xml:space="preserve"> وفي حاله التعامل بكميات اكبر مثل متاجر السوبرماركت والجملة يتم </w:t>
      </w:r>
    </w:p>
    <w:p>
      <w:pPr/>
      <w:r>
        <w:rPr>
          <w:shd w:val="clear" w:fill="eeee80"/>
        </w:rPr>
        <w:t xml:space="preserve">الحصول علي أوامر التوريد او طلبات الشراء بشكل مباشر من الموزعين عن طريق الباعة او </w:t>
      </w:r>
    </w:p>
    <w:p>
      <w:pPr/>
      <w:r>
        <w:rPr>
          <w:shd w:val="clear" w:fill="eeee80"/>
        </w:rPr>
        <w:t xml:space="preserve">التلفون او الفاكس او االنترنت .</w:t>
      </w:r>
    </w:p>
    <w:p>
      <w:pPr/>
      <w:r>
        <w:rPr>
          <w:shd w:val="clear" w:fill="eeee80"/>
        </w:rPr>
        <w:t xml:space="preserve">-٢ تلقي أوامر التوريد من الموزعين وتنفيذها :</w:t>
      </w:r>
    </w:p>
    <w:p>
      <w:pPr/>
      <w:r>
        <w:rPr>
          <w:shd w:val="clear" w:fill="eeee80"/>
        </w:rPr>
        <w:t xml:space="preserve">يقوم المسئولين عن الشراء لدي الموزع بتحرير امر التوريد وفيه معلومات تخص المنشأة </w:t>
      </w:r>
    </w:p>
    <w:p>
      <w:pPr/>
      <w:r>
        <w:rPr>
          <w:shd w:val="clear" w:fill="eeee80"/>
        </w:rPr>
        <w:t xml:space="preserve">وعنوانها ورقم لامر واسم الصنف – الاصناف ووصفها ورقمها – الكميه المطلوبة – السعر – </w:t>
      </w:r>
    </w:p>
    <w:p>
      <w:pPr/>
      <w:r>
        <w:rPr>
          <w:shd w:val="clear" w:fill="eeee80"/>
        </w:rPr>
        <w:t xml:space="preserve">امر التوريد بعده طرق باستخدام التليفون او الفاكس اوالانترنت او من خلال مندوبي المبيعات .</w:t>
      </w:r>
    </w:p>
    <w:p>
      <w:pPr/>
      <w:r>
        <w:rPr>
          <w:shd w:val="clear" w:fill="eeee80"/>
        </w:rPr>
        <w:t xml:space="preserve">وعند ذلك يتم دراسة الامر وتحديد الكميات الممكن توريدها وفقا لظروف الشركة المنتجة </w:t>
      </w:r>
    </w:p>
    <w:p>
      <w:pPr/>
      <w:r>
        <w:rPr>
          <w:shd w:val="clear" w:fill="eeee80"/>
        </w:rPr>
        <w:t xml:space="preserve">واالتفاقات السابقة مع المورد ويتم اخطار الادارة المالية.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2026-10-04T03:05:40+00:00</dcterms:created>
  <dcterms:modified xsi:type="dcterms:W3CDTF">2026-10-04T03:05:40+00:00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