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بعض المفاهيم في علوم التربية:</w:t>
      </w:r>
    </w:p>
    <w:p>
      <w:pPr/>
      <w:r>
        <w:rPr>
          <w:shd w:val="clear" w:fill="eeee80"/>
        </w:rPr>
        <w:t xml:space="preserve">التعليم:</w:t>
      </w:r>
    </w:p>
    <w:p>
      <w:pPr/>
      <w:r>
        <w:rPr>
          <w:shd w:val="clear" w:fill="eeee80"/>
        </w:rPr>
        <w:t xml:space="preserve">ــ تبليغ مجموعة منظمة من الأهداف والمعارف والمهارات والوسائل واتخاذ قرارات تسهل تعلم فردا ما داخل وضعية بيداغوجية معينة.</w:t>
      </w:r>
    </w:p>
    <w:p>
      <w:pPr/>
      <w:r>
        <w:rPr>
          <w:shd w:val="clear" w:fill="eeee80"/>
        </w:rPr>
        <w:t xml:space="preserve">ــ فعل يبلغ المدرس بواسطته للتلميذ مجموعة من المعارف العامة والخاصة وأشكال التفكير ووسائله،</w:t>
      </w:r>
    </w:p>
    <w:p>
      <w:pPr/>
      <w:r>
        <w:rPr>
          <w:shd w:val="clear" w:fill="eeee80"/>
        </w:rPr>
        <w:t xml:space="preserve"> يجعله يكتسبها ويتعلمها ويستوعبها وذلك باستعمال طرق معدة لهذا الغرض واعتمادا على قدراته الخاصة.</w:t>
      </w:r>
    </w:p>
    <w:p>
      <w:pPr/>
      <w:r>
        <w:rPr>
          <w:shd w:val="clear" w:fill="eeee80"/>
        </w:rPr>
        <w:t xml:space="preserve">ــ عملية إنسانية واجتماعية منتجة يتم خلالها تحويل التلاميذ من حالة تحصيلية متدنية غير كافية لأخرى كافية مرغوبة،</w:t>
      </w:r>
    </w:p>
    <w:p>
      <w:pPr/>
      <w:r>
        <w:rPr>
          <w:shd w:val="clear" w:fill="eeee80"/>
        </w:rPr>
        <w:t xml:space="preserve"> وهو علم تطبيقي أحد مكوناته متنوعة من العلوم الإنسانية والاجتماعية والرياضية والطبيعية.</w:t>
      </w:r>
    </w:p>
    <w:p>
      <w:pPr/>
      <w:r>
        <w:rPr>
          <w:shd w:val="clear" w:fill="eeee80"/>
        </w:rPr>
        <w:t xml:space="preserve">التعلم:</w:t>
      </w:r>
    </w:p>
    <w:p>
      <w:pPr/>
      <w:r>
        <w:rPr>
          <w:shd w:val="clear" w:fill="eeee80"/>
        </w:rPr>
        <w:t xml:space="preserve">-تغيير في السلوك الناتج عن اثارة ما،</w:t>
      </w:r>
    </w:p>
    <w:p>
      <w:pPr/>
      <w:r>
        <w:rPr>
          <w:shd w:val="clear" w:fill="eeee80"/>
        </w:rPr>
        <w:t xml:space="preserve"> وهذا التغيير في السلوك قد يكون نتيجة لأثر منبهات بسيطة،</w:t>
      </w:r>
    </w:p>
    <w:p>
      <w:pPr/>
      <w:r>
        <w:rPr>
          <w:shd w:val="clear" w:fill="eeee80"/>
        </w:rPr>
        <w:t xml:space="preserve"> أو نتيجة مواقف معقدة.</w:t>
      </w:r>
    </w:p>
    <w:p>
      <w:pPr/>
      <w:r>
        <w:rPr>
          <w:shd w:val="clear" w:fill="eeee80"/>
        </w:rPr>
        <w:t xml:space="preserve">-عملية تغير شبه دائم في سلوك الفرد ينشئ نتيجة الممارسة ويظهر في تغير الأداء لدى المتعلم.</w:t>
      </w:r>
    </w:p>
    <w:p>
      <w:pPr/>
      <w:r>
        <w:rPr>
          <w:shd w:val="clear" w:fill="eeee80"/>
        </w:rPr>
        <w:t xml:space="preserve">7-التكوين:</w:t>
      </w:r>
    </w:p>
    <w:p>
      <w:pPr/>
      <w:r>
        <w:rPr>
          <w:shd w:val="clear" w:fill="eeee80"/>
        </w:rPr>
        <w:t xml:space="preserve">-مجموعة الأهداف والمهارات المتعلقة ببرنامج دراسي معين.</w:t>
      </w:r>
    </w:p>
    <w:p>
      <w:pPr/>
      <w:r>
        <w:rPr>
          <w:shd w:val="clear" w:fill="eeee80"/>
        </w:rPr>
        <w:t xml:space="preserve">مجموع الأنشطة والوضعيات البيداغوجية والوسائل الديداكتيكية التي تكون هدفها إكساب او تنمية المعارف من اجل ممارسة مهمة او عمل ما.</w:t>
      </w:r>
    </w:p>
    <w:p>
      <w:pPr/>
      <w:r>
        <w:rPr>
          <w:shd w:val="clear" w:fill="eeee80"/>
        </w:rPr>
        <w:t xml:space="preserve">-تتمحور معظم تعريفات التكوين حول ثلاثة جوانب اساسية تتمثل في اعداد الفرد لأداء مهام معينة وامداده بمعطيات خاصة بميدان معين واعداده لمهام او وظائف معينة.</w:t>
      </w:r>
    </w:p>
    <w:p>
      <w:pPr/>
      <w:r>
        <w:rPr>
          <w:shd w:val="clear" w:fill="eeee80"/>
        </w:rPr>
        <w:t xml:space="preserve">8- التعليمية:</w:t>
      </w:r>
    </w:p>
    <w:p>
      <w:pPr/>
      <w:r>
        <w:rPr>
          <w:shd w:val="clear" w:fill="eeee80"/>
        </w:rPr>
        <w:t xml:space="preserve">ـــ فرع من البيداغوجيا موضوعه التدريس.</w:t>
      </w:r>
    </w:p>
    <w:p>
      <w:pPr/>
      <w:r>
        <w:rPr>
          <w:shd w:val="clear" w:fill="eeee80"/>
        </w:rPr>
        <w:t xml:space="preserve">ـــ يستعمل لفظ التعليمية أساسا كمرادف للبيداغوجيا او التعليم ،</w:t>
      </w:r>
    </w:p>
    <w:p>
      <w:pPr/>
      <w:r>
        <w:rPr>
          <w:shd w:val="clear" w:fill="eeee80"/>
        </w:rPr>
        <w:t xml:space="preserve"> غير انه اذا استبعدنا بعض الاستعمالات الاسلوبية فانه يوحى بمعاني اخرى تعبر عن مقاربة خاصة لمشكلات التعليم،</w:t>
      </w:r>
    </w:p>
    <w:p>
      <w:pPr/>
      <w:r>
        <w:rPr>
          <w:shd w:val="clear" w:fill="eeee80"/>
        </w:rPr>
        <w:t xml:space="preserve"> البلاغة،</w:t>
      </w:r>
    </w:p>
    <w:p>
      <w:pPr/>
      <w:r>
        <w:rPr>
          <w:shd w:val="clear" w:fill="eeee80"/>
        </w:rPr>
        <w:t xml:space="preserve"> الحساب،</w:t>
      </w:r>
    </w:p>
    <w:p>
      <w:pPr/>
      <w:r>
        <w:rPr>
          <w:shd w:val="clear" w:fill="eeee80"/>
        </w:rPr>
        <w:t xml:space="preserve"> المنطق،</w:t>
      </w:r>
    </w:p>
    <w:p>
      <w:pPr/>
      <w:r>
        <w:rPr>
          <w:shd w:val="clear" w:fill="eeee80"/>
        </w:rPr>
        <w:t xml:space="preserve"> الهندسة،</w:t>
      </w:r>
    </w:p>
    <w:p>
      <w:pPr/>
      <w:r>
        <w:rPr/>
        <w:t xml:space="preserve"> الفلك،</w:t>
      </w:r>
    </w:p>
    <w:p>
      <w:pPr/>
      <w:r>
        <w:rPr>
          <w:shd w:val="clear" w:fill="eeee80"/>
        </w:rPr>
        <w:t xml:space="preserve"> والموسيقى.</w:t>
      </w:r>
    </w:p>
    <w:p>
      <w:pPr/>
      <w:r>
        <w:rPr>
          <w:shd w:val="clear" w:fill="eeee80"/>
        </w:rPr>
        <w:t xml:space="preserve">وقد عرف المنهاج بأنه مجموع المواد الدراسية كما عرف انه خبرات المتعلم.</w:t>
      </w:r>
    </w:p>
    <w:p>
      <w:pPr/>
      <w:r>
        <w:rPr>
          <w:shd w:val="clear" w:fill="eeee80"/>
        </w:rPr>
        <w:t xml:space="preserve">10- منهاج التدريس: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2026-10-02T08:55:21+00:00</dcterms:created>
  <dcterms:modified xsi:type="dcterms:W3CDTF">2026-10-02T08:55:21+00:00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