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اريد تلخيص لشرح المسرحية في حدود ٢٥٠ كلمة : النص ادناه </w:t>
      </w:r>
    </w:p>
    <w:p>
      <w:pPr/>
      <w:r>
        <w:rPr>
          <w:shd w:val="clear" w:fill="eeee80"/>
        </w:rPr>
        <w:t xml:space="preserve">شرح مسرحية البخيل:</w:t>
      </w:r>
    </w:p>
    <w:p>
      <w:pPr/>
      <w:r>
        <w:rPr>
          <w:shd w:val="clear" w:fill="eeee80"/>
        </w:rPr>
        <w:t xml:space="preserve">تبدأ أحداث المسرحية مع لا فليش ينتظر سيده في منزل هارباغون.</w:t>
      </w:r>
    </w:p>
    <w:p>
      <w:pPr/>
      <w:r>
        <w:rPr>
          <w:shd w:val="clear" w:fill="eeee80"/>
        </w:rPr>
        <w:t xml:space="preserve"> يشرح فاليري للجمهور كيف تولى دور الخادم ليكون أقرب إلى إليز.</w:t>
      </w:r>
    </w:p>
    <w:p>
      <w:pPr/>
      <w:r>
        <w:rPr>
          <w:shd w:val="clear" w:fill="eeee80"/>
        </w:rPr>
        <w:t xml:space="preserve"> يشتبه في أنه يسرق منه شيئًا.</w:t>
      </w:r>
    </w:p>
    <w:p>
      <w:pPr/>
      <w:r>
        <w:rPr>
          <w:shd w:val="clear" w:fill="eeee80"/>
        </w:rPr>
        <w:t xml:space="preserve"> يشعر لا فليش بالغضب من الاشتباه به ويشير إلى أن هارباغون حريص جدًا على أمواله بحيث يكون من المستحيل سرقتها.</w:t>
      </w:r>
    </w:p>
    <w:p>
      <w:pPr/>
      <w:r>
        <w:rPr/>
        <w:t xml:space="preserve"> عندما دخل كليانت و إليز، عندما يقتربون، يعتقد هارباغون أنهم يخططون للسرقة منه.</w:t>
      </w:r>
    </w:p>
    <w:p>
      <w:pPr/>
      <w:r>
        <w:rPr>
          <w:shd w:val="clear" w:fill="eeee80"/>
        </w:rPr>
        <w:t xml:space="preserve"> إنهم يحاولون في الواقع معرفة كيفية طرح موضوع الزواج معه لأن كلاهما وجد أشخاصًا يريدون الزواج منه.</w:t>
      </w:r>
    </w:p>
    <w:p>
      <w:pPr/>
      <w:r>
        <w:rPr>
          <w:shd w:val="clear" w:fill="eeee80"/>
        </w:rPr>
        <w:t xml:space="preserve"> يريد هارباغون أيضًا مناقشة الزواج معهم ويذكر فتاة صغيرة تدعى ماريان.</w:t>
      </w:r>
    </w:p>
    <w:p>
      <w:pPr/>
      <w:r>
        <w:rPr/>
        <w:t xml:space="preserve"> يريد هارباغون أن تعرف ما تعتقده كليانت عنه.</w:t>
      </w:r>
    </w:p>
    <w:p>
      <w:pPr/>
      <w:r>
        <w:rPr>
          <w:shd w:val="clear" w:fill="eeee80"/>
        </w:rPr>
        <w:t xml:space="preserve"> في هذه الأثناء،</w:t>
      </w:r>
    </w:p>
    <w:p>
      <w:pPr/>
      <w:r>
        <w:rPr>
          <w:shd w:val="clear" w:fill="eeee80"/>
        </w:rPr>
        <w:t xml:space="preserve"> يقول هارباغون أن إليز يجب أن تتزوج أنسيلمي.</w:t>
      </w:r>
    </w:p>
    <w:p>
      <w:pPr/>
      <w:r>
        <w:rPr/>
        <w:t xml:space="preserve"> يسأل هارباغون فاليري عن رأيه في هذه المسألة.</w:t>
      </w:r>
    </w:p>
    <w:p>
      <w:pPr/>
      <w:r>
        <w:rPr>
          <w:shd w:val="clear" w:fill="eeee80"/>
        </w:rPr>
        <w:t xml:space="preserve"> يحاول فاليري التملص من فكرة هارباغون ويوافق عليها.</w:t>
      </w:r>
    </w:p>
    <w:p>
      <w:pPr/>
      <w:r>
        <w:rPr>
          <w:shd w:val="clear" w:fill="eeee80"/>
        </w:rPr>
        <w:t xml:space="preserve"> طمأن فاليري إليز بأنهم بطريقة ما سوف يقومون بتسوية الأمور لاحقًا.</w:t>
      </w:r>
    </w:p>
    <w:p>
      <w:pPr/>
      <w:r>
        <w:rPr>
          <w:shd w:val="clear" w:fill="eeee80"/>
        </w:rPr>
        <w:t xml:space="preserve">يُعبر كليانت عن إحباطه لأنه ووالده يتنافسان في حب نفس المرأة،</w:t>
      </w:r>
    </w:p>
    <w:p>
      <w:pPr/>
      <w:r>
        <w:rPr/>
        <w:t xml:space="preserve"> لكنه يخطط للحفاظ على سرية مشاعره بينما يحاول تأمين الأموال لمساعدة ماريان ووالدتها.</w:t>
      </w:r>
    </w:p>
    <w:p>
      <w:pPr/>
      <w:r>
        <w:rPr>
          <w:shd w:val="clear" w:fill="eeee80"/>
        </w:rPr>
        <w:t xml:space="preserve"> أرسلت شركة كليانت لا فليش للقاء أحد المقرضين.</w:t>
      </w:r>
    </w:p>
    <w:p>
      <w:pPr/>
      <w:r>
        <w:rPr/>
        <w:t xml:space="preserve">عمل مايتر سيمون كوسيط بين لا فليش ومقرض المال حتى إتمام الصفقة لحماية هويته. كليانت مستعد لقبولهم مهما كانوا،</w:t>
      </w:r>
    </w:p>
    <w:p>
      <w:pPr/>
      <w:r>
        <w:rPr>
          <w:shd w:val="clear" w:fill="eeee80"/>
        </w:rPr>
        <w:t xml:space="preserve"> طالما أنه يستطيع الحصول على المال ليعطيه لحبيبه.</w:t>
      </w:r>
    </w:p>
    <w:p>
      <w:pPr/>
      <w:r>
        <w:rPr>
          <w:shd w:val="clear" w:fill="eeee80"/>
        </w:rPr>
        <w:t xml:space="preserve"> عندما يشير لا فليش إليهم على أنهم “عدة شروط صغيرة” فهو بالأحرى بخس.</w:t>
      </w:r>
    </w:p>
    <w:p>
      <w:pPr/>
      <w:r>
        <w:rPr>
          <w:shd w:val="clear" w:fill="eeee80"/>
        </w:rPr>
        <w:t xml:space="preserve">في هذه الأثناء،</w:t>
      </w:r>
    </w:p>
    <w:p>
      <w:pPr/>
      <w:r>
        <w:rPr>
          <w:shd w:val="clear" w:fill="eeee80"/>
        </w:rPr>
        <w:t xml:space="preserve"> يدخل مايتر سايمون مع هارباغون لمناقشة شاب يريد الاقتراض من هارباغون.</w:t>
      </w:r>
    </w:p>
    <w:p>
      <w:pPr/>
      <w:r>
        <w:rPr>
          <w:shd w:val="clear" w:fill="eeee80"/>
        </w:rPr>
        <w:t xml:space="preserve"> يعبر عن اشمئزازه ويغادر.</w:t>
      </w:r>
    </w:p>
    <w:p>
      <w:pPr/>
      <w:r>
        <w:rPr>
          <w:shd w:val="clear" w:fill="eeee80"/>
        </w:rPr>
        <w:t xml:space="preserve">يبدأ المشهد مع هارباغون بدعوة أسرته معًا لإصدار التعليمات استعدادًا لوصول ماريان لتناول العشاء.</w:t>
      </w:r>
    </w:p>
    <w:p>
      <w:pPr/>
      <w:r>
        <w:rPr>
          <w:shd w:val="clear" w:fill="eeee80"/>
        </w:rPr>
        <w:t xml:space="preserve"> عندما يحين دور السيد جاك،</w:t>
      </w:r>
    </w:p>
    <w:p>
      <w:pPr/>
      <w:r>
        <w:rPr>
          <w:shd w:val="clear" w:fill="eeee80"/>
        </w:rPr>
        <w:t xml:space="preserve"> فإنه يريد أن يعرف ما إذا كان يتم استشارته كمدرب أم طباخ.</w:t>
      </w:r>
    </w:p>
    <w:p>
      <w:pPr/>
      <w:r>
        <w:rPr>
          <w:shd w:val="clear" w:fill="eeee80"/>
        </w:rPr>
        <w:t xml:space="preserve"> يصر السيد جاك على أنه لا يمكنه إنتاج طعام ممتاز إلا إذا منح المال.</w:t>
      </w:r>
    </w:p>
    <w:p>
      <w:pPr/>
      <w:r>
        <w:rPr>
          <w:shd w:val="clear" w:fill="eeee80"/>
        </w:rPr>
        <w:t xml:space="preserve">تدخل ماريان.</w:t>
      </w:r>
    </w:p>
    <w:p>
      <w:pPr/>
      <w:r>
        <w:rPr>
          <w:shd w:val="clear" w:fill="eeee80"/>
        </w:rPr>
        <w:t xml:space="preserve"> الذي ليس سوى الرجل الذي تحبه هي.</w:t>
      </w:r>
    </w:p>
    <w:p>
      <w:pPr/>
      <w:r>
        <w:rPr>
          <w:shd w:val="clear" w:fill="eeee80"/>
        </w:rPr>
        <w:t xml:space="preserve"> تبدو كلمات كليانت مهينة.</w:t>
      </w:r>
    </w:p>
    <w:p>
      <w:pPr/>
      <w:r>
        <w:rPr>
          <w:shd w:val="clear" w:fill="eeee80"/>
        </w:rPr>
        <w:t xml:space="preserve">يدفع كليانت مجاملاتها نيابة عن والده ويخبرها عن مجموعة باهظة الثمن من الأطباق والمشروبات التي رتبها.</w:t>
      </w:r>
    </w:p>
    <w:p>
      <w:pPr/>
      <w:r>
        <w:rPr/>
        <w:t xml:space="preserve"> ثم يصر على أنهم يأخذون الخاتم الماسي على يد والده كهدية. وتعرفت على ماريان،</w:t>
      </w:r>
    </w:p>
    <w:p>
      <w:pPr/>
      <w:r>
        <w:rPr>
          <w:shd w:val="clear" w:fill="eeee80"/>
        </w:rPr>
        <w:t xml:space="preserve"> معلنة أن شخصًا ما قد جلب بعض المال لشركة هارباغون.</w:t>
      </w:r>
    </w:p>
    <w:p>
      <w:pPr/>
      <w:r>
        <w:rPr>
          <w:shd w:val="clear" w:fill="eeee80"/>
        </w:rPr>
        <w:t xml:space="preserve"> يخرج هارباغون بسرعة بينما ترافق كليانت وإليز ماريان في جولة في الحديقة.</w:t>
      </w:r>
    </w:p>
    <w:p>
      <w:pPr/>
      <w:r>
        <w:rPr>
          <w:shd w:val="clear" w:fill="eeee80"/>
        </w:rPr>
        <w:t xml:space="preserve">يرى هارباغون كليانت يُقبّل يد ماريان ويشتبه في أن شيئًا ما يحدث بينهما.</w:t>
      </w:r>
    </w:p>
    <w:p>
      <w:pPr/>
      <w:r>
        <w:rPr>
          <w:shd w:val="clear" w:fill="eeee80"/>
        </w:rPr>
        <w:t xml:space="preserve"> يعبر كليانت عن عدم الاهتمام بها.</w:t>
      </w:r>
    </w:p>
    <w:p>
      <w:pPr/>
      <w:r>
        <w:rPr>
          <w:shd w:val="clear" w:fill="eeee80"/>
        </w:rPr>
        <w:t xml:space="preserve"> يخدع هارباغون كليانت في الاعتراف بمشاعره الحقيقية من خلال الإشارة إلى أنه يفكر للمرة الثانية في أخذها كزوجته،</w:t>
      </w:r>
    </w:p>
    <w:p>
      <w:pPr/>
      <w:r>
        <w:rPr>
          <w:shd w:val="clear" w:fill="eeee80"/>
        </w:rPr>
        <w:t xml:space="preserve"> وكان سيعطيها إلى كليانت إذا كان يعتقد أن كليانت لديه أي مشاعر تجاهها.</w:t>
      </w:r>
    </w:p>
    <w:p>
      <w:pPr/>
      <w:r>
        <w:rPr>
          <w:shd w:val="clear" w:fill="eeee80"/>
        </w:rPr>
        <w:t xml:space="preserve">من خلال المزيد من الاستجواب،</w:t>
      </w:r>
    </w:p>
    <w:p>
      <w:pPr/>
      <w:r>
        <w:rPr>
          <w:shd w:val="clear" w:fill="eeee80"/>
        </w:rPr>
        <w:t xml:space="preserve"> يثبت أن Cleante تشعر بها وقد زارها عدة مرات.</w:t>
      </w:r>
    </w:p>
    <w:p>
      <w:pPr/>
      <w:r>
        <w:rPr>
          <w:shd w:val="clear" w:fill="eeee80"/>
        </w:rPr>
        <w:t xml:space="preserve"> يغضب Harpagon عندما يرفض كليانت التوقف عن حب ماريان.</w:t>
      </w:r>
    </w:p>
    <w:p>
      <w:pPr/>
      <w:r>
        <w:rPr>
          <w:shd w:val="clear" w:fill="eeee80"/>
        </w:rPr>
        <w:t xml:space="preserve"> يتنقل بين كليانت و هارباغون،</w:t>
      </w:r>
    </w:p>
    <w:p>
      <w:pPr/>
      <w:r>
        <w:rPr/>
        <w:t xml:space="preserve">عندما يغادر السيد جاك،</w:t>
      </w:r>
    </w:p>
    <w:p>
      <w:pPr/>
      <w:r>
        <w:rPr>
          <w:shd w:val="clear" w:fill="eeee80"/>
        </w:rPr>
        <w:t xml:space="preserve"> أثناء تصالحهم،</w:t>
      </w:r>
    </w:p>
    <w:p>
      <w:pPr/>
      <w:r>
        <w:rPr/>
        <w:t xml:space="preserve"> يعدون بالاحترام والتسامح لبعضهم البعض ويقولون شكراً لبعضهم البعض للسماح للآخر بالزواج من ماريان. ثم يتضح ما حدث ويعود الحديث إلى حالة الغضب السابقة.</w:t>
      </w:r>
    </w:p>
    <w:p>
      <w:pPr/>
      <w:r>
        <w:rPr>
          <w:shd w:val="clear" w:fill="eeee80"/>
        </w:rPr>
        <w:t xml:space="preserve"> هارباغون يطلب من كلينت المغادرة ويهدد بحرمانه من الميراث.</w:t>
      </w:r>
    </w:p>
    <w:p>
      <w:pPr/>
      <w:r>
        <w:rPr>
          <w:shd w:val="clear" w:fill="eeee80"/>
        </w:rPr>
        <w:t xml:space="preserve"> يدخل لا فليش بحماس.</w:t>
      </w:r>
    </w:p>
    <w:p>
      <w:pPr/>
      <w:r>
        <w:rPr>
          <w:shd w:val="clear" w:fill="eeee80"/>
        </w:rPr>
        <w:t xml:space="preserve">في هذا المشهد يدخل أنسيلمي.</w:t>
      </w:r>
    </w:p>
    <w:p>
      <w:pPr/>
      <w:r>
        <w:rPr>
          <w:shd w:val="clear" w:fill="eeee80"/>
        </w:rPr>
        <w:t xml:space="preserve"> إنه لا يريد أن يجبر إليز على زواج غير سعيد.</w:t>
      </w:r>
    </w:p>
    <w:p>
      <w:pPr/>
      <w:r>
        <w:rPr>
          <w:shd w:val="clear" w:fill="eeee80"/>
        </w:rPr>
        <w:t xml:space="preserve"> عندما يأتي فاليري،</w:t>
      </w:r>
    </w:p>
    <w:p>
      <w:pPr/>
      <w:r>
        <w:rPr>
          <w:shd w:val="clear" w:fill="eeee80"/>
        </w:rPr>
        <w:t xml:space="preserve"> يعتقد أن الجريمة التي يرغب هارباغون في الاعتراف بها هي جريمة سرقة حب ابنته.</w:t>
      </w:r>
    </w:p>
    <w:p>
      <w:pPr/>
      <w:r>
        <w:rPr>
          <w:shd w:val="clear" w:fill="eeee80"/>
        </w:rPr>
        <w:t xml:space="preserve"> عندما يقول فاليري إنه لن ينكر ذلك وأنه لا يشعر بأي ندم،</w:t>
      </w:r>
    </w:p>
    <w:p>
      <w:pPr/>
      <w:r>
        <w:rPr/>
        <w:t xml:space="preserve"> هارباغون في حيرة. خاصة أنه يعتقد أنه لص.</w:t>
      </w:r>
    </w:p>
    <w:p>
      <w:pPr/>
      <w:r>
        <w:rPr>
          <w:shd w:val="clear" w:fill="eeee80"/>
        </w:rPr>
        <w:t xml:space="preserve"> لكن هارباغون غير مهتمة.</w:t>
      </w:r>
    </w:p>
    <w:p>
      <w:pPr/>
      <w:r>
        <w:rPr/>
        <w:t xml:space="preserve"> دوم توماس دالبورسي من نابولي.</w:t>
      </w:r>
    </w:p>
    <w:p>
      <w:pPr/>
      <w:r>
        <w:rPr>
          <w:shd w:val="clear" w:fill="eeee80"/>
        </w:rPr>
        <w:t xml:space="preserve"> يقول أنسيلمي أن هذا لا يمكن أن يكون صحيحًا لأن العائلة بأكملها ماتت في غرق سفينة.</w:t>
      </w:r>
    </w:p>
    <w:p>
      <w:pPr/>
      <w:r>
        <w:rPr>
          <w:shd w:val="clear" w:fill="eeee80"/>
        </w:rPr>
        <w:t xml:space="preserve"> يكشف فاليري أنه عندما سقطت السفينة،</w:t>
      </w:r>
    </w:p>
    <w:p>
      <w:pPr/>
      <w:r>
        <w:rPr/>
        <w:t xml:space="preserve">أثناء بحثه عن والده، التقى إليز وأنقذها ووقع من أجلها وقرر أن أفضل طريقة لتكون بالقرب منها هي تولي دور الخادم.</w:t>
      </w:r>
    </w:p>
    <w:p>
      <w:pPr/>
      <w:r>
        <w:rPr>
          <w:shd w:val="clear" w:fill="eeee80"/>
        </w:rPr>
        <w:t xml:space="preserve"> ماريان تدعي أنه شقيقها المفقود منذ زمن طويل.</w:t>
      </w:r>
    </w:p>
    <w:p>
      <w:pPr/>
      <w:r>
        <w:rPr/>
        <w:t xml:space="preserve"> ثم يكشف أنسيلمي أنه والدهم. رد فعل هارباغون الأول هو تحميل أنسيلمي المسؤولية عن سرقة أمواله.لا يظهر أي عاطفة أخرى غير الجشع. تقدم أنسيلمي بسخاء دفع ثمن كل شيء.</w:t>
      </w:r>
    </w:p>
    <w:p>
      <w:pPr/>
      <w:r>
        <w:rPr>
          <w:shd w:val="clear" w:fill="eeee80"/>
        </w:rPr>
        <w:t xml:space="preserve"> هارباغون منزعجة أكثر لمعرفة من أخذ أمواله.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2026-10-16T21:04:39+00:00</dcterms:created>
  <dcterms:modified xsi:type="dcterms:W3CDTF">2026-10-16T21:04:39+00:00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