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Power: Power is the vital element in the study of political science.</w:t>
      </w:r>
    </w:p>
    <w:p>
      <w:pPr/>
      <w:r>
        <w:rPr>
          <w:shd w:val="clear" w:fill="eeee80"/>
        </w:rPr>
        <w:t xml:space="preserve">Political science really studies how power is separated, how it is obtained, how it is retained and the various ways in which power can be expressed.</w:t>
      </w:r>
    </w:p>
    <w:p>
      <w:pPr/>
      <w:r>
        <w:rPr>
          <w:shd w:val="clear" w:fill="eeee80"/>
        </w:rPr>
        <w:t xml:space="preserve">Real power can be seen in all institutions and associations of society.</w:t>
      </w:r>
    </w:p>
    <w:p>
      <w:pPr/>
      <w:r>
        <w:rPr>
          <w:shd w:val="clear" w:fill="eeee80"/>
        </w:rPr>
        <w:t xml:space="preserve">But the specialty of the power of the state is that the state can afford to wield the strongest power since it can apply the severest sanctions like imprisonment and death penalty.</w:t>
      </w:r>
    </w:p>
    <w:p>
      <w:pPr/>
      <w:r>
        <w:rPr/>
        <w:t xml:space="preserve"> The concern of political analysis is the study of power in all forms in human or social relations.Definitions of Power:“Power is ability to influence the behavior of others in accordance with its own ends”. Power is the capacity to impose one’s will on others by reliance on effective sanctions for non-compliance”.37 Power is the capacity to affect others behavior by the use or threat of the use of force. Power once secured can be used to achieve a variety of ends like fame, reverence, security, respect, affection, wealth and many other values.-Power is coercive, and its ultimate sanction is force.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2026-10-21T14:10:23+00:00</dcterms:created>
  <dcterms:modified xsi:type="dcterms:W3CDTF">2026-10-21T14:10:23+00:00</dcterms:modified>
</cp:coreProperties>
</file>

<file path=docProps/custom.xml><?xml version="1.0" encoding="utf-8"?>
<Properties xmlns="http://schemas.openxmlformats.org/officeDocument/2006/custom-properties" xmlns:vt="http://schemas.openxmlformats.org/officeDocument/2006/docPropsVTypes"/>
</file>