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اهم علماء الطاقة المتجددة </w:t>
      </w:r>
    </w:p>
    <w:p>
      <w:pPr/>
      <w:r>
        <w:rPr>
          <w:shd w:val="clear" w:fill="eeee80"/>
        </w:rPr>
        <w:t xml:space="preserve">* تشارلز فريتز اكتشف اول خلية شمسية</w:t>
      </w:r>
    </w:p>
    <w:p>
      <w:pPr/>
      <w:r>
        <w:rPr>
          <w:shd w:val="clear" w:fill="eeee80"/>
        </w:rPr>
        <w:t xml:space="preserve">* الكسندر ادموند بيكريل اكتشف اول خلية كهروضوئية</w:t>
      </w:r>
    </w:p>
    <w:p>
      <w:pPr/>
      <w:r>
        <w:rPr>
          <w:shd w:val="clear" w:fill="eeee80"/>
        </w:rPr>
        <w:t xml:space="preserve">كان تشارلز أوغسطس يونغ عالم فلك،</w:t>
      </w:r>
    </w:p>
    <w:p>
      <w:pPr/>
      <w:r>
        <w:rPr/>
        <w:t xml:space="preserve"> درس سطح الشمس،قامت العالمة الروسية ناتاليا نيكولاييفنا ستيبانيان بالمشاركة في تركيب تلسكوب البرج الشمسي BST-1، بهدف الحصول على معلومات عن الطاقة الشمسية الطيفية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2026-10-13T03:38:26+00:00</dcterms:created>
  <dcterms:modified xsi:type="dcterms:W3CDTF">2026-10-13T03:38:26+00:00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