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وبالرغم من الإنجازات التي تمت بالحرمين الشريفين والمشاعر المقدسة, والحلول الإدارية والتنظيمية التي طبقت, إلا أن الاستفادة منها والاستخدام الأمثل لها مرتبط بدرجة وعي الحاج؛</w:t>
      </w:r>
    </w:p>
    <w:p>
      <w:pPr/>
      <w:r>
        <w:rPr>
          <w:shd w:val="clear" w:fill="eeee80"/>
        </w:rPr>
        <w:t xml:space="preserve"> حيث إن حسن استخدام الحاج</w:t>
      </w:r>
    </w:p>
    <w:p>
      <w:pPr/>
      <w:r>
        <w:rPr>
          <w:shd w:val="clear" w:fill="eeee80"/>
        </w:rPr>
        <w:t xml:space="preserve">للتجهيزات المعدة من قبل الحكومة السعودية سوف يساهم في تسهيل وتيسير أداء فريضة الحج.</w:t>
      </w:r>
    </w:p>
    <w:p>
      <w:pPr/>
      <w:r>
        <w:rPr>
          <w:shd w:val="clear" w:fill="eeee80"/>
        </w:rPr>
        <w:t xml:space="preserve">وحرصاً من حكومة المملكة العربية السعودية على توفير الأمن والسلامة لحجاج بيت الله وإيمانا منها بأهمية البحث العلمي في عملية التنمية والتطوير وإيجاد الحلول المناسبة,</w:t>
      </w:r>
    </w:p>
    <w:p>
      <w:pPr/>
      <w:r>
        <w:rPr>
          <w:shd w:val="clear" w:fill="eeee80"/>
        </w:rPr>
        <w:t xml:space="preserve"> فإنها دوماً توجه العلماء والباحثين لبذل المزيد من</w:t>
      </w:r>
    </w:p>
    <w:p>
      <w:pPr/>
      <w:r>
        <w:rPr>
          <w:shd w:val="clear" w:fill="eeee80"/>
        </w:rPr>
        <w:t xml:space="preserve">الجهد لإيجاد الحلول الفاعلة لجميع المشاكل التي تواجه إدارة الحج.</w:t>
      </w:r>
    </w:p>
    <w:p>
      <w:pPr/>
      <w:r>
        <w:rPr>
          <w:shd w:val="clear" w:fill="eeee80"/>
        </w:rPr>
        <w:t xml:space="preserve"> وتطورت خدمات الدولة السعودية للحجاج،</w:t>
      </w:r>
    </w:p>
    <w:p>
      <w:pPr/>
      <w:r>
        <w:rPr/>
        <w:t xml:space="preserve"> فكانت توسعة الحرمين الشريفين</w:t>
      </w:r>
    </w:p>
    <w:p>
      <w:pPr/>
      <w:r>
        <w:rPr>
          <w:shd w:val="clear" w:fill="eeee80"/>
        </w:rPr>
        <w:t xml:space="preserve"> وطورت الطرق السريعة بين المدن المقدسة مكة المكرمة والمدينة المنورة،</w:t>
      </w:r>
    </w:p>
    <w:p>
      <w:pPr/>
      <w:r>
        <w:rPr>
          <w:shd w:val="clear" w:fill="eeee80"/>
        </w:rPr>
        <w:t xml:space="preserve"> ووفرت المساكن الخاصة والمطورة للحجاج في مشعر منى،</w:t>
      </w:r>
    </w:p>
    <w:p>
      <w:pPr/>
      <w:r>
        <w:rPr/>
        <w:t xml:space="preserve"> وقامت بتوسعة مساحات الحرم المكي وتطوير العشوائيات،</w:t>
      </w:r>
    </w:p>
    <w:p>
      <w:pPr/>
      <w:r>
        <w:rPr>
          <w:shd w:val="clear" w:fill="eeee80"/>
        </w:rPr>
        <w:t xml:space="preserve"> وتسهيلاً لحركة حجاج بيت الله بين المشاعر تم إنشاء قطار المشاعر،</w:t>
      </w:r>
    </w:p>
    <w:p>
      <w:pPr/>
      <w:r>
        <w:rPr>
          <w:shd w:val="clear" w:fill="eeee80"/>
        </w:rPr>
        <w:t xml:space="preserve"> والذي يعمل بكامل طاقته الاستيعابية ليسهل على حجاج</w:t>
      </w:r>
    </w:p>
    <w:p>
      <w:pPr/>
      <w:r>
        <w:rPr>
          <w:shd w:val="clear" w:fill="eeee80"/>
        </w:rPr>
        <w:t xml:space="preserve"> والتي كانت إحدى أكبر العقبات التي تواجه</w:t>
      </w:r>
    </w:p>
    <w:p>
      <w:pPr/>
      <w:r>
        <w:rPr>
          <w:shd w:val="clear" w:fill="eeee80"/>
        </w:rPr>
        <w:t xml:space="preserve">ولتسهيل حركة الحجاج والمعتمرين بدأت الحكومة السعودية تنفيذ مشروع قطار الحرمين،</w:t>
      </w:r>
    </w:p>
    <w:p>
      <w:pPr/>
      <w:r>
        <w:rPr/>
        <w:t xml:space="preserve"> وهو أحد الإنجازات العظيمة لخادم الحرمين الشريفين الملك عبد الله بن عبد العزيز،</w:t>
      </w:r>
    </w:p>
    <w:p>
      <w:pPr/>
      <w:r>
        <w:rPr>
          <w:shd w:val="clear" w:fill="eeee80"/>
        </w:rPr>
        <w:t xml:space="preserve"> والذي رفع المعاناة عن المسلمين في سفرهم بين مكة المكرمة والمدينة المنورة وجدة والتي كانت وما زالت معاناة كبيرة جداً،</w:t>
      </w:r>
    </w:p>
    <w:p>
      <w:pPr/>
      <w:r>
        <w:rPr/>
        <w:t xml:space="preserve"> وسوف يرفع هذا المشروع معاناة كبار السن والأطفال والنساء والمرضى من</w:t>
      </w:r>
    </w:p>
    <w:p>
      <w:pPr/>
      <w:r>
        <w:rPr>
          <w:shd w:val="clear" w:fill="eeee80"/>
        </w:rPr>
        <w:t xml:space="preserve">تم العثور على العديد من النتائج والمعلومات حول جهود المملكة العربية السعودية في تنظيم موسم الحج.</w:t>
      </w:r>
    </w:p>
    <w:p>
      <w:pPr/>
      <w:r>
        <w:rPr>
          <w:shd w:val="clear" w:fill="eeee80"/>
        </w:rPr>
        <w:t xml:space="preserve"> تشمل هذه النتائج على مستوى التنظيم</w:t>
      </w:r>
    </w:p>
    <w:p>
      <w:pPr/>
      <w:r>
        <w:rPr>
          <w:shd w:val="clear" w:fill="eeee80"/>
        </w:rPr>
        <w:t xml:space="preserve">والتخطيط الذي تقوم به الحكومة السعودية لضمان سلامة وسهولة أداء مناسك</w:t>
      </w:r>
    </w:p>
    <w:p>
      <w:pPr/>
      <w:r>
        <w:rPr>
          <w:shd w:val="clear" w:fill="eeee80"/>
        </w:rPr>
        <w:t xml:space="preserve"> كما تشمل النتائج تقديم الخدمات والرعاية اللازمة للحجاج خلال فترة الحج،</w:t>
      </w:r>
    </w:p>
    <w:p>
      <w:pPr/>
      <w:r>
        <w:rPr/>
        <w:t xml:space="preserve"> بما في ذلك الإسكان والنقل والرعاية الصحية والإرشاد الديني.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2026-10-13T04:36:38+00:00</dcterms:created>
  <dcterms:modified xsi:type="dcterms:W3CDTF">2026-10-13T04:36:38+00:00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