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١-المشاريع المشتركة والتحالفات الإستراتيجية تقوم المؤسسات بتسريع عملية التأثير الثقافي عبر المشاريع المشتركة والتحالفات مع المؤسسات المحلية</w:t>
      </w:r>
    </w:p>
    <w:p>
      <w:pPr/>
      <w:r>
        <w:rPr>
          <w:shd w:val="clear" w:fill="eeee80"/>
        </w:rPr>
        <w:t xml:space="preserve"> -الإستيعاب المعمق للغة : اللغة عنصر هام جدا من عناصر الثقافة،</w:t>
      </w:r>
    </w:p>
    <w:p>
      <w:pPr/>
      <w:r>
        <w:rPr>
          <w:shd w:val="clear" w:fill="eeee80"/>
        </w:rPr>
        <w:t xml:space="preserve"> ولابد من رؤية الفرق بين مصطلحات اللغة الثقافية والتقنية،</w:t>
      </w:r>
    </w:p>
    <w:p>
      <w:pPr/>
      <w:r>
        <w:rPr/>
        <w:t xml:space="preserve"> ومن السهل دراسة أو معرفة قواعد اللغة والمصطلحات بمساعدة القواميس ودروس اللغة والإتقان الجيد يمكن الوصول إليه بعد إستيعاب اللغة بشكل جيد،</w:t>
      </w:r>
    </w:p>
    <w:p>
      <w:pPr/>
      <w:r>
        <w:rPr>
          <w:shd w:val="clear" w:fill="eeee80"/>
        </w:rPr>
        <w:t xml:space="preserve"> وكذلك إستخدامها وممارستها شفهيا وكتابيا (كتابة ومحادثة إن غياب فهم أو إدراك دقة اللغة يؤدي إلى الوقوع في أخطاء أثناء الترجمة التي في أحسن الأحوال قد تخيف كلا الشريكين وفي أسوء الأحوال يمكن أن تسبب إهانة للزبون.</w:t>
      </w:r>
    </w:p>
    <w:p>
      <w:pPr/>
      <w:r>
        <w:rPr>
          <w:shd w:val="clear" w:fill="eeee80"/>
        </w:rPr>
        <w:t xml:space="preserve"> الخلاصة:</w:t>
      </w:r>
    </w:p>
    <w:p>
      <w:pPr/>
      <w:r>
        <w:rPr/>
        <w:t xml:space="preserve"> في الأخير يمكن القول أن المستهلك يقبل أو يرفض المنتج بثقافته،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2026-10-12T23:32:39+00:00</dcterms:created>
  <dcterms:modified xsi:type="dcterms:W3CDTF">2026-10-12T23:32:39+00:00</dcterms:modified>
</cp:coreProperties>
</file>

<file path=docProps/custom.xml><?xml version="1.0" encoding="utf-8"?>
<Properties xmlns="http://schemas.openxmlformats.org/officeDocument/2006/custom-properties" xmlns:vt="http://schemas.openxmlformats.org/officeDocument/2006/docPropsVTypes"/>
</file>