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أما الأبيات الحكمية الثلاثة فهي من أجمل ما قيل في الإغضاء عن هفوات الأصدقاء ،</w:t>
      </w:r>
    </w:p>
    <w:p>
      <w:pPr/>
      <w:r>
        <w:rPr>
          <w:shd w:val="clear" w:fill="eeee80"/>
        </w:rPr>
        <w:t xml:space="preserve"> كما توحى هذه الأبيات ،</w:t>
      </w:r>
    </w:p>
    <w:p>
      <w:pPr/>
      <w:r>
        <w:rPr>
          <w:shd w:val="clear" w:fill="eeee80"/>
        </w:rPr>
        <w:t xml:space="preserve"> وما أجمل قول الشاعر عن صديقه : « إنه مقارفُ ذَنبٍ مرة ومجانبه » ! فهو لا يقول : « إنه مقارف ذنب مرة وفاعل خير مرة أخرى » ،</w:t>
      </w:r>
    </w:p>
    <w:p>
      <w:pPr/>
      <w:r>
        <w:rPr>
          <w:shd w:val="clear" w:fill="eeee80"/>
        </w:rPr>
        <w:t xml:space="preserve"> بل « ومجانبه » ،</w:t>
      </w:r>
    </w:p>
    <w:p>
      <w:pPr/>
      <w:r>
        <w:rPr>
          <w:shd w:val="clear" w:fill="eeee80"/>
        </w:rPr>
        <w:t xml:space="preserve"> بما توحى به من أن النقص هو الأصل في طبيعة البشر ،</w:t>
      </w:r>
    </w:p>
    <w:p>
      <w:pPr/>
      <w:r>
        <w:rPr>
          <w:shd w:val="clear" w:fill="eeee80"/>
        </w:rPr>
        <w:t xml:space="preserve"> لدرجة أنه يكفى أن يتجنب الناس فعل الشر ! وما أجمل كذلك إيجاز الحـذف حين لم يكـرر كلمة « مرة » بعد ومجانبه » ! ومع ذلك فإنه لا الأذن ولا العقل يحس بنقص في الجملة ،</w:t>
      </w:r>
    </w:p>
    <w:p>
      <w:pPr/>
      <w:r>
        <w:rPr/>
        <w:t xml:space="preserve"> وبخاصة أن هذا الحذف قد وقع في آخر البيت ، حيث تأتي موسيقى القافية فتشغل عنه .</w:t>
      </w:r>
    </w:p>
    <w:p>
      <w:pPr/>
      <w:r>
        <w:rPr>
          <w:shd w:val="clear" w:fill="eeee80"/>
        </w:rPr>
        <w:t xml:space="preserve"> ثم إن العلاقات الاجتماعية لا تتحمل التشدد في المحاسبة بين الأصدقاء ،</w:t>
      </w:r>
    </w:p>
    <w:p>
      <w:pPr/>
      <w:r>
        <w:rPr/>
        <w:t xml:space="preserve">وهل نستطيع أن نعيش منعزلين عمن حولنا ؟ إن الانسان مدنى بطبعه ،</w:t>
      </w:r>
    </w:p>
    <w:p>
      <w:pPr/>
      <w:r>
        <w:rPr>
          <w:shd w:val="clear" w:fill="eeee80"/>
        </w:rPr>
        <w:t xml:space="preserve"> ومن نشد الكمال فيمن يعاشرهم فهو كالعطشان الذي يريد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2026-10-04T10:01:06+00:00</dcterms:created>
  <dcterms:modified xsi:type="dcterms:W3CDTF">2026-10-04T10:01:06+00:00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