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الذكاء والقوة التحسينية والمزايا </w:t>
      </w:r>
    </w:p>
    <w:p>
      <w:pPr/>
      <w:r>
        <w:rPr>
          <w:shd w:val="clear" w:fill="eeee80"/>
        </w:rPr>
        <w:t xml:space="preserve">      تم تقديم مجموعة كبيرة ومتنوعة من التعريفات لكلمة "الذكاء".</w:t>
      </w:r>
    </w:p>
    <w:p>
      <w:pPr/>
      <w:r>
        <w:rPr>
          <w:shd w:val="clear" w:fill="eeee80"/>
        </w:rPr>
        <w:t xml:space="preserve"> والتعريف الذي يبدو أنه يلخص المضمون الأساسي في معظمها هو أن الذكاء يقيس قدرة العامل على تحقيق الأهداف في مجموعة واسعة من البيئات (ليغ وهوتر 2007).</w:t>
      </w:r>
    </w:p>
    <w:p>
      <w:pPr/>
      <w:r>
        <w:rPr>
          <w:shd w:val="clear" w:fill="eeee80"/>
        </w:rPr>
        <w:t xml:space="preserve"> فالعقل لديه أهداف يحاول تحقيقها،</w:t>
      </w:r>
    </w:p>
    <w:p>
      <w:pPr/>
      <w:r>
        <w:rPr>
          <w:shd w:val="clear" w:fill="eeee80"/>
        </w:rPr>
        <w:t xml:space="preserve"> والعقول الأكثر ذكاءً هي الأفضل في إيجاد وابتكار وتقييم الطرق المختلفة لتحقيق أهدافها.</w:t>
      </w:r>
    </w:p>
    <w:p>
      <w:pPr/>
      <w:r>
        <w:rPr>
          <w:shd w:val="clear" w:fill="eeee80"/>
        </w:rPr>
        <w:t xml:space="preserve"> إن تعميم مفهوم الذكاء هو مفهوم القدرة على التحسين (Yudkowsky 2008a;</w:t>
      </w:r>
    </w:p>
    <w:p>
      <w:pPr/>
      <w:r>
        <w:rPr>
          <w:shd w:val="clear" w:fill="eeee80"/>
        </w:rPr>
        <w:t xml:space="preserve"> Muehlhauser and Helm 2012)،</w:t>
      </w:r>
    </w:p>
    <w:p>
      <w:pPr/>
      <w:r>
        <w:rPr>
          <w:shd w:val="clear" w:fill="eeee80"/>
        </w:rPr>
        <w:t xml:space="preserve"> وهو القدرة العامة للعقل على تحقيق أهدافه.</w:t>
      </w:r>
    </w:p>
    <w:p>
      <w:pPr/>
      <w:r>
        <w:rPr>
          <w:shd w:val="clear" w:fill="eeee80"/>
        </w:rPr>
        <w:t xml:space="preserve"> في حين أن الذكاء مستمد من ما يعتبر عمومًا كليات "عقلية"،</w:t>
      </w:r>
    </w:p>
    <w:p>
      <w:pPr/>
      <w:r>
        <w:rPr>
          <w:shd w:val="clear" w:fill="eeee80"/>
        </w:rPr>
        <w:t xml:space="preserve"> فإن قوة التحسين للوكيل هي أيضًا عامل من عوامل أخرى مثل حلفائه وموارده،</w:t>
      </w:r>
    </w:p>
    <w:p>
      <w:pPr/>
      <w:r>
        <w:rPr>
          <w:shd w:val="clear" w:fill="eeee80"/>
        </w:rPr>
        <w:t xml:space="preserve"> وكذلك قدرته على الحصول على المزيد منها.</w:t>
      </w:r>
    </w:p>
    <w:p>
      <w:pPr/>
      <w:r>
        <w:rPr>
          <w:shd w:val="clear" w:fill="eeee80"/>
        </w:rPr>
        <w:t xml:space="preserve">     إن الخطر الكبير الذي ينطوي عليه إنشاء عقول رقمية هو إمكانية خلق عقول تختلف أهدافها اختلافًا كبيرًا عن أهداف البشر،</w:t>
      </w:r>
    </w:p>
    <w:p>
      <w:pPr/>
      <w:r>
        <w:rPr>
          <w:shd w:val="clear" w:fill="eeee80"/>
        </w:rPr>
        <w:t xml:space="preserve"> وينتهي بها الأمر بامتلاكها قوة تحسينية أكبر من تلك التي يمتلكها البشر.</w:t>
      </w:r>
    </w:p>
    <w:p>
      <w:pPr/>
      <w:r>
        <w:rPr>
          <w:shd w:val="clear" w:fill="eeee80"/>
        </w:rPr>
        <w:t xml:space="preserve"> وموهلهاوزر وهيلم 2012).</w:t>
      </w:r>
    </w:p>
    <w:p>
      <w:pPr/>
      <w:r>
        <w:rPr>
          <w:shd w:val="clear" w:fill="eeee80"/>
        </w:rPr>
        <w:t xml:space="preserve"> إذا تم إنشاء ذكاءات رقمية وانتهى بها الأمر بامتلاكها (كمجموعة) قوة تحسينية أكبر من تلك التي يمتلكها البشر،</w:t>
      </w:r>
    </w:p>
    <w:p>
      <w:pPr/>
      <w:r>
        <w:rPr>
          <w:shd w:val="clear" w:fill="eeee80"/>
        </w:rPr>
        <w:t xml:space="preserve"> وكانت أهدافها مختلفة تمامًا عن أهداف البشر،</w:t>
      </w:r>
    </w:p>
    <w:p>
      <w:pPr/>
      <w:r>
        <w:rPr>
          <w:shd w:val="clear" w:fill="eeee80"/>
        </w:rPr>
        <w:t xml:space="preserve"> فمن المرجح أن تعتبر العواقب سيئة للغاية من قبل معظم البشر.</w:t>
      </w:r>
    </w:p>
    <w:p>
      <w:pPr/>
      <w:r>
        <w:rPr>
          <w:shd w:val="clear" w:fill="eeee80"/>
        </w:rPr>
        <w:t xml:space="preserve"> تحاول هذه الورقة البحثية تحليل عواقب إنشاء عقل رقمي من منظور القوة التحسينية التي قد تتراكم لديهم.</w:t>
      </w:r>
    </w:p>
    <w:p>
      <w:pPr/>
      <w:r>
        <w:rPr>
          <w:shd w:val="clear" w:fill="eeee80"/>
        </w:rPr>
        <w:t xml:space="preserve"> وتسمى العوامل التي قد تؤدي إلى تراكم القوة التحسينية للعقول الرقمية أكثر من البشر بالمزايا،</w:t>
      </w:r>
    </w:p>
    <w:p>
      <w:pPr/>
      <w:r>
        <w:rPr>
          <w:shd w:val="clear" w:fill="eeee80"/>
        </w:rPr>
        <w:t xml:space="preserve">2. مزايا الأجهزة </w:t>
      </w:r>
    </w:p>
    <w:p>
      <w:pPr/>
      <w:r>
        <w:rPr>
          <w:shd w:val="clear" w:fill="eeee80"/>
        </w:rPr>
        <w:t xml:space="preserve">    يمكن للعقل الرقمي الذي يعمل على نظام كمبيوتر ترقية النظام لاستخدام أجهزة أكثر قوة،</w:t>
      </w:r>
    </w:p>
    <w:p>
      <w:pPr/>
      <w:r>
        <w:rPr>
          <w:shd w:val="clear" w:fill="eeee80"/>
        </w:rPr>
        <w:t xml:space="preserve"> في حين أن البشر البيولوجيين لا يستطيعون ترقية أدمغتهم بشكل كبير.</w:t>
      </w:r>
    </w:p>
    <w:p>
      <w:pPr/>
      <w:r>
        <w:rPr>
          <w:shd w:val="clear" w:fill="eeee80"/>
        </w:rPr>
        <w:t xml:space="preserve"> لنفترض أن هناك حدًا أدنى من تكوين الأجهزة التي توفر للعقل الرقمي نفس قوة المعالجة والذاكرة تقريبًا مثل العقل البشري.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     إن مقدار قوة المعالجة الفائقة المطلوبة لتشغيل عقل رقمي غير معروف حالياً.</w:t>
      </w:r>
    </w:p>
    <w:p>
      <w:pPr/>
      <w:r>
        <w:rPr>
          <w:shd w:val="clear" w:fill="eeee80"/>
        </w:rPr>
        <w:t xml:space="preserve">1 بالنسبة للتحميلات،</w:t>
      </w:r>
    </w:p>
    <w:p>
      <w:pPr/>
      <w:r>
        <w:rPr>
          <w:shd w:val="clear" w:fill="eeee80"/>
        </w:rPr>
        <w:t xml:space="preserve"> يضع ساندبرغ وبوستروم (2008) 1018 إلى 1025 فلوبس كأكثر كمية مطلوبة على الأرجح لتشغيل عقل رقمي في الوقت الحقيقي.</w:t>
      </w:r>
    </w:p>
    <w:p>
      <w:pPr/>
      <w:r>
        <w:rPr>
          <w:shd w:val="clear" w:fill="eeee80"/>
        </w:rPr>
        <w:t xml:space="preserve"> ويقدّران أن الاتجاهات الحالية ستجعل هذه المستويات متاحة للشراء بتكلفة مليون دولار في الفترة من 2019 إلى 2044.</w:t>
      </w:r>
    </w:p>
    <w:p>
      <w:pPr/>
      <w:r>
        <w:rPr>
          <w:shd w:val="clear" w:fill="eeee80"/>
        </w:rPr>
        <w:t xml:space="preserve"> مع الحفاظ على جميع التفاصيل ذات الصلة سليمة.</w:t>
      </w:r>
    </w:p>
    <w:p>
      <w:pPr/>
      <w:r>
        <w:rPr>
          <w:shd w:val="clear" w:fill="eeee80"/>
        </w:rPr>
        <w:t xml:space="preserve"> وعلى النقيض من ذلك،</w:t>
      </w:r>
    </w:p>
    <w:p>
      <w:pPr/>
      <w:r>
        <w:rPr>
          <w:shd w:val="clear" w:fill="eeee80"/>
        </w:rPr>
        <w:t xml:space="preserve"> فإن مصممي الذكاء الاصطناعي للذكاء الاصطناعي لديهم الحرية في استخدام أي خوارزمية عاملة،</w:t>
      </w:r>
    </w:p>
    <w:p>
      <w:pPr/>
      <w:r>
        <w:rPr>
          <w:shd w:val="clear" w:fill="eeee80"/>
        </w:rPr>
        <w:t xml:space="preserve"> بغض النظر عن معقوليتها البيولوجية.</w:t>
      </w:r>
    </w:p>
    <w:p>
      <w:pPr/>
      <w:r>
        <w:rPr>
          <w:shd w:val="clear" w:fill="eeee80"/>
        </w:rPr>
        <w:t xml:space="preserve"> لقد تطور الدماغ البشري ليعمل بطريقة تتناسب مع قيود علم الأحياء،</w:t>
      </w:r>
    </w:p>
    <w:p>
      <w:pPr/>
      <w:r>
        <w:rPr>
          <w:shd w:val="clear" w:fill="eeee80"/>
        </w:rPr>
        <w:t xml:space="preserve"> والتي قد تكون مختلفة تمامًا عما يمكن أن يعمل بكفاءة على الكمبيوتر.</w:t>
      </w:r>
    </w:p>
    <w:p>
      <w:pPr/>
      <w:r>
        <w:rPr>
          <w:shd w:val="clear" w:fill="eeee80"/>
        </w:rPr>
        <w:t xml:space="preserve"> وهذا يسمح باحتمال أن يتطلب الذكاء الاصطناعي للذكاء الاصطناعي المُعزَّز طاقة معالجة أقل بكثير من التحميل.</w:t>
      </w:r>
    </w:p>
    <w:p>
      <w:pPr/>
      <w:r>
        <w:rPr>
          <w:shd w:val="clear" w:fill="eeee80"/>
        </w:rPr>
        <w:t xml:space="preserve"> تتراوح تقديرات كمية قوة المعالجة المطلوبة لتشغيل عقل ما بين أجهزة الكمبيوتر الحديثة (Hall 2007)،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1. طاقة فائقة السرعة</w:t>
      </w:r>
    </w:p>
    <w:p>
      <w:pPr/>
      <w:r>
        <w:rPr>
          <w:shd w:val="clear" w:fill="eeee80"/>
        </w:rPr>
        <w:t xml:space="preserve"> فالعقل الذي يجري تنفيذه على نظام ذي قوة تسلسلية أعلى بكثير يمكن أن يعمل على مقياس زمني أسرع مما نعمل نحن.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العقل الذي يتمتع بضعف القوة التسلسلية للدماغ البشري قد يختبر ما يعادل مرور ثانيتين مقابل كل ثانية تمر علينا،</w:t>
      </w:r>
    </w:p>
    <w:p>
      <w:pPr/>
      <w:r>
        <w:rPr>
          <w:shd w:val="clear" w:fill="eeee80"/>
        </w:rPr>
        <w:t xml:space="preserve"> فيفكر بضعف كمية الأفكار في نفس الوقت.</w:t>
      </w:r>
    </w:p>
    <w:p>
      <w:pPr/>
      <w:r>
        <w:rPr>
          <w:shd w:val="clear" w:fill="eeee80"/>
        </w:rPr>
        <w:t xml:space="preserve"> ستكون هذه الميزة ملحوظة بشكل خاص في اتخاذ القرارات الحرجة من حيث الوقت.</w:t>
      </w:r>
    </w:p>
    <w:p>
      <w:pPr/>
      <w:r>
        <w:rPr>
          <w:shd w:val="clear" w:fill="eeee80"/>
        </w:rPr>
        <w:t xml:space="preserve">     حتى الميزة الصغيرة سوف تتراكم مع مرور الوقت الكافي.</w:t>
      </w:r>
    </w:p>
    <w:p>
      <w:pPr/>
      <w:r>
        <w:rPr>
          <w:shd w:val="clear" w:fill="eeee80"/>
        </w:rPr>
        <w:t xml:space="preserve"> على مدار عام كامل،</w:t>
      </w:r>
    </w:p>
    <w:p>
      <w:pPr/>
      <w:r>
        <w:rPr>
          <w:shd w:val="clear" w:fill="eeee80"/>
        </w:rPr>
        <w:t xml:space="preserve"> فإن فارق 10% في السرعة سيمنح العقل الأسرع أكثر من شهر إضافي.</w:t>
      </w:r>
    </w:p>
    <w:p>
      <w:pPr/>
      <w:r>
        <w:rPr>
          <w:shd w:val="clear" w:fill="eeee80"/>
        </w:rPr>
        <w:t xml:space="preserve"> يودكوفسكي 1996؛</w:t>
      </w:r>
    </w:p>
    <w:p>
      <w:pPr/>
      <w:r>
        <w:rPr>
          <w:shd w:val="clear" w:fill="eeee80"/>
        </w:rPr>
        <w:t xml:space="preserve"> تشالمرز 2010)،</w:t>
      </w:r>
    </w:p>
    <w:p>
      <w:pPr/>
      <w:r>
        <w:rPr>
          <w:shd w:val="clear" w:fill="eeee80"/>
        </w:rPr>
        <w:t xml:space="preserve"> يعمل الباحثون الرقميون الذين يعملون بسرعة متسارعة على تطوير أجهزة كمبيوتر أسرع.</w:t>
      </w:r>
    </w:p>
    <w:p>
      <w:pPr/>
      <w:r>
        <w:rPr>
          <w:shd w:val="clear" w:fill="eeee80"/>
        </w:rPr>
        <w:t xml:space="preserve"> إذا تمكنت العقول التي تقوم بالبحث من الاستفادة من الأجهزة الأسرع التي أنتجتها،</w:t>
      </w:r>
    </w:p>
    <w:p>
      <w:pPr/>
      <w:r>
        <w:rPr>
          <w:shd w:val="clear" w:fill="eeee80"/>
        </w:rPr>
        <w:t xml:space="preserve"> فإن الوقت اللازم لتطوير الجيل التالي من الأجهزة يمكن أن يستمر في التقلص لأن الباحثين سينجزون المزيد من العمل في نفس الوقت.</w:t>
      </w:r>
    </w:p>
    <w:p>
      <w:pPr/>
      <w:r>
        <w:rPr>
          <w:shd w:val="clear" w:fill="eeee80"/>
        </w:rPr>
        <w:t xml:space="preserve"> أو إلى حاجز أساسي.</w:t>
      </w:r>
    </w:p>
    <w:p>
      <w:pPr/>
      <w:r>
        <w:rPr>
          <w:shd w:val="clear" w:fill="eeee80"/>
        </w:rPr>
        <w:t xml:space="preserve">2. زيادة الطاقة المتوازية وزيادة الذاكرة</w:t>
      </w:r>
    </w:p>
    <w:p>
      <w:pPr/>
      <w:r>
        <w:rPr>
          <w:shd w:val="clear" w:fill="eeee80"/>
        </w:rPr>
        <w:t xml:space="preserve">      كانت التطورات الأخيرة في قوة الحوسبة متوازية بشكل متزايد بدلاً من التسلسلية.</w:t>
      </w:r>
    </w:p>
    <w:p>
      <w:pPr/>
      <w:r>
        <w:rPr>
          <w:shd w:val="clear" w:fill="eeee80"/>
        </w:rPr>
        <w:t xml:space="preserve"> إذا استمر هذا الاتجاه،</w:t>
      </w:r>
    </w:p>
    <w:p>
      <w:pPr/>
      <w:r>
        <w:rPr>
          <w:shd w:val="clear" w:fill="eeee80"/>
        </w:rPr>
        <w:t xml:space="preserve"> فقد لا يتمكن الحاسوب المستقبلي من استخدام قوة المعالجة الفائقة التي يتمتع بها لتحقيق زيادة مباشرة في السرعة مقارنةً بالعقل البشري،</w:t>
      </w:r>
    </w:p>
    <w:p>
      <w:pPr/>
      <w:r>
        <w:rPr>
          <w:shd w:val="clear" w:fill="eeee80"/>
        </w:rPr>
        <w:t xml:space="preserve"> إذا كانت المهام المعنية لا يمكن موازاتها بشكل جيد.</w:t>
      </w:r>
    </w:p>
    <w:p>
      <w:pPr/>
      <w:r>
        <w:rPr>
          <w:shd w:val="clear" w:fill="eeee80"/>
        </w:rPr>
        <w:t xml:space="preserve"> ينص قانون Amdahl على أنه إذا كان جزء f من أداء برنامج ما يمكن موازاته بجزء f من أداء البرنامج،</w:t>
      </w:r>
    </w:p>
    <w:p>
      <w:pPr/>
      <w:r>
        <w:rPr>
          <w:shd w:val="clear" w:fill="eeee80"/>
        </w:rPr>
        <w:t xml:space="preserve"> فإن الزيادة في السرعة التي تمنحها n معالجات بدلاً من واحد هي 1/((1-f)+ f/n)) (Amdahl 1967).</w:t>
      </w:r>
    </w:p>
    <w:p>
      <w:pPr/>
      <w:r>
        <w:rPr>
          <w:shd w:val="clear" w:fill="eeee80"/>
        </w:rPr>
        <w:t xml:space="preserve"> يشير Gustafson (1988) إلى أنه من الناحية العملية،</w:t>
      </w:r>
    </w:p>
    <w:p>
      <w:pPr/>
      <w:r>
        <w:rPr>
          <w:shd w:val="clear" w:fill="eeee80"/>
        </w:rPr>
        <w:t xml:space="preserve"> فإن الجزء القابل للتوازي من المشكلة هو الذي ينمو مع إضافة البيانات،</w:t>
      </w:r>
    </w:p>
    <w:p>
      <w:pPr/>
      <w:r>
        <w:rPr>
          <w:shd w:val="clear" w:fill="eeee80"/>
        </w:rPr>
        <w:t xml:space="preserve"> ويبقى الجزء المتسلسل ثابتًا.</w:t>
      </w:r>
    </w:p>
    <w:p>
      <w:pPr/>
      <w:r>
        <w:rPr>
          <w:shd w:val="clear" w:fill="eeee80"/>
        </w:rPr>
        <w:t xml:space="preserve"> حتى لو لم تسمح زيادة عدد المعالجات بحل مشكلة ما في وقت أقل،</w:t>
      </w:r>
    </w:p>
    <w:p>
      <w:pPr/>
      <w:r>
        <w:rPr>
          <w:shd w:val="clear" w:fill="eeee80"/>
        </w:rPr>
        <w:t xml:space="preserve"> فإنها يمكن أن تسمح بحل مشكلة أكبر بتفاصيل أفضل.</w:t>
      </w:r>
    </w:p>
    <w:p>
      <w:pPr/>
      <w:r>
        <w:rPr>
          <w:shd w:val="clear" w:fill="eeee80"/>
        </w:rPr>
        <w:t xml:space="preserve">     نظرًا لأن الدماغ البشري يعمل بطريقة متوازية بشكل كبير،</w:t>
      </w:r>
    </w:p>
    <w:p>
      <w:pPr/>
      <w:r>
        <w:rPr>
          <w:shd w:val="clear" w:fill="eeee80"/>
        </w:rPr>
        <w:t xml:space="preserve"> يجب أن تكون بعض الخوارزميات المتوازية للغاية على الأقل متضمنة في الذكاء العام.</w:t>
      </w:r>
    </w:p>
    <w:p>
      <w:pPr/>
      <w:r>
        <w:rPr>
          <w:shd w:val="clear" w:fill="eeee80"/>
        </w:rPr>
        <w:t xml:space="preserve"> قد لا تسمح الطاقة الإضافية المتوازية الإضافية بتحسين السرعة بشكل مباشر،</w:t>
      </w:r>
    </w:p>
    <w:p>
      <w:pPr/>
      <w:r>
        <w:rPr>
          <w:shd w:val="clear" w:fill="eeee80"/>
        </w:rPr>
        <w:t xml:space="preserve"> ولكن يمكن أن توفر شيئًا مثل ذاكرة عمل أكبر مكافئة.</w:t>
      </w:r>
    </w:p>
    <w:p>
      <w:pPr/>
      <w:r>
        <w:rPr>
          <w:shd w:val="clear" w:fill="eeee80"/>
        </w:rPr>
        <w:t xml:space="preserve"> يمكن متابعة المزيد من مسارات التفكير في وقت واحد،</w:t>
      </w:r>
    </w:p>
    <w:p>
      <w:pPr/>
      <w:r>
        <w:rPr>
          <w:shd w:val="clear" w:fill="eeee80"/>
        </w:rPr>
        <w:t xml:space="preserve"> ويمكن أخذ المزيد من الأشياء في الاعتبار عند التفكير في قرار ما.</w:t>
      </w:r>
    </w:p>
    <w:p>
      <w:pPr/>
      <w:r>
        <w:rPr>
          <w:shd w:val="clear" w:fill="eeee80"/>
        </w:rPr>
        <w:t xml:space="preserve"> يبدو أن حجم الدماغ يرتبط بالذكاء داخل الفئران (أندرسون 1993)،</w:t>
      </w:r>
    </w:p>
    <w:p>
      <w:pPr/>
      <w:r>
        <w:rPr>
          <w:shd w:val="clear" w:fill="eeee80"/>
        </w:rPr>
        <w:t xml:space="preserve"> وعبر الأنواع (دينر وآخرون 2007)،</w:t>
      </w:r>
    </w:p>
    <w:p>
      <w:pPr/>
      <w:r>
        <w:rPr>
          <w:shd w:val="clear" w:fill="eeee80"/>
        </w:rPr>
        <w:t xml:space="preserve">     قد يقوم العقل الرقمي الذي لديه إمكانية الوصول إلى شيفرته المصدرية بتعديل طريقة تفكيره مباشرة،</w:t>
      </w:r>
    </w:p>
    <w:p>
      <w:pPr/>
      <w:r>
        <w:rPr>
          <w:shd w:val="clear" w:fill="eeee80"/>
        </w:rPr>
        <w:t xml:space="preserve"> أو إنشاء نسخة معدلة من نفسه.</w:t>
      </w:r>
    </w:p>
    <w:p>
      <w:pPr/>
      <w:r>
        <w:rPr>
          <w:shd w:val="clear" w:fill="eeee80"/>
        </w:rPr>
        <w:t xml:space="preserve"> من أجل القيام بذلك،</w:t>
      </w:r>
    </w:p>
    <w:p>
      <w:pPr/>
      <w:r>
        <w:rPr>
          <w:shd w:val="clear" w:fill="eeee80"/>
        </w:rPr>
        <w:t xml:space="preserve"> يجب أن يفهم العقل بنيته الخاصة بشكل جيد بما يكفي لمعرفة التعديلات المعقولة.</w:t>
      </w:r>
    </w:p>
    <w:p>
      <w:pPr/>
      <w:r>
        <w:rPr>
          <w:shd w:val="clear" w:fill="eeee80"/>
        </w:rPr>
        <w:t xml:space="preserve"> يمكن بناء الذكاء الاصطناعي للذكاء الاصطناعي عن قصد بطريقة يسهل فهمها وتعديلها،</w:t>
      </w:r>
    </w:p>
    <w:p>
      <w:pPr/>
      <w:r>
        <w:rPr>
          <w:shd w:val="clear" w:fill="eeee80"/>
        </w:rPr>
        <w:t xml:space="preserve"> بل قد يقرأ مستندات التصميم الخاصة به.</w:t>
      </w:r>
    </w:p>
    <w:p>
      <w:pPr/>
      <w:r>
        <w:rPr>
          <w:shd w:val="clear" w:fill="eeee80"/>
        </w:rPr>
        <w:t xml:space="preserve"> قد تكون الأمور أصعب بالنسبة لعمليات التحميل،</w:t>
      </w:r>
    </w:p>
    <w:p>
      <w:pPr/>
      <w:r>
        <w:rPr>
          <w:shd w:val="clear" w:fill="eeee80"/>
        </w:rPr>
        <w:t xml:space="preserve"> خاصة إذا لم يكن العقل البشري مفهوماً تماماً بحلول الوقت الذي يصبح فيه التحميل ممكناً.</w:t>
      </w:r>
    </w:p>
    <w:p>
      <w:pPr/>
      <w:r>
        <w:rPr>
          <w:shd w:val="clear" w:fill="eeee80"/>
        </w:rPr>
        <w:t xml:space="preserve">     يمكن لأي نوع من أنواع العقل أن يختبر عدداً كبيراً من التدخلات الممكنة،</w:t>
      </w:r>
    </w:p>
    <w:p>
      <w:pPr/>
      <w:r>
        <w:rPr>
          <w:shd w:val="clear" w:fill="eeee80"/>
        </w:rPr>
        <w:t xml:space="preserve"> فيخلق آلاف أو حتى ملايين النسخ من نفسه لمعرفة أنواع التأثيرات التي تحدثها التعديلات المختلفة.</w:t>
      </w:r>
    </w:p>
    <w:p>
      <w:pPr/>
      <w:r>
        <w:rPr>
          <w:shd w:val="clear" w:fill="eeee80"/>
        </w:rPr>
        <w:t xml:space="preserve"> وفي حين أن بعض التعديلات يمكن أن تؤدي إلى مشاكل غير مرئية على المدى الطويل،</w:t>
      </w:r>
    </w:p>
    <w:p>
      <w:pPr/>
      <w:r>
        <w:rPr>
          <w:shd w:val="clear" w:fill="eeee80"/>
        </w:rPr>
        <w:t xml:space="preserve">     يمكن حذف النسخ التي تحتوي على تعديلات ضارة أو محايدة،</w:t>
      </w:r>
    </w:p>
    <w:p>
      <w:pPr/>
      <w:r>
        <w:rPr>
          <w:shd w:val="clear" w:fill="eeee80"/>
        </w:rPr>
        <w:t xml:space="preserve"> مما يفسح المجال لنسخ بديلة.</w:t>
      </w:r>
    </w:p>
    <w:p>
      <w:pPr/>
      <w:r>
        <w:rPr>
          <w:shd w:val="clear" w:fill="eeee80"/>
        </w:rPr>
        <w:t xml:space="preserve"> (شولمان 2010).</w:t>
      </w:r>
    </w:p>
    <w:p>
      <w:pPr/>
      <w:r>
        <w:rPr>
          <w:shd w:val="clear" w:fill="eeee80"/>
        </w:rPr>
        <w:t xml:space="preserve"> قد تنطوي المقاربات الأقل تجريبية على براهين رسمية لآثار التغييرات التي سيتم إجراؤها.</w:t>
      </w:r>
    </w:p>
    <w:p>
      <w:pPr/>
      <w:r>
        <w:rPr>
          <w:shd w:val="clear" w:fill="eeee80"/>
        </w:rPr>
        <w:t xml:space="preserve"> Chalmers 2010) هو حالة يقوم فيها العقل بتعديل نفسه،</w:t>
      </w:r>
    </w:p>
    <w:p>
      <w:pPr/>
      <w:r>
        <w:rPr>
          <w:shd w:val="clear" w:fill="eeee80"/>
        </w:rPr>
        <w:t xml:space="preserve"> مما يجعله قادرًا على تحسين نفسه بشكل أكبر.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     وقد انخرط البشر،</w:t>
      </w:r>
    </w:p>
    <w:p>
      <w:pPr/>
      <w:r>
        <w:rPr>
          <w:shd w:val="clear" w:fill="eeee80"/>
        </w:rPr>
        <w:t xml:space="preserve"> في عملية تحسين ذاتي متكررة،</w:t>
      </w:r>
    </w:p>
    <w:p>
      <w:pPr/>
      <w:r>
        <w:rPr>
          <w:shd w:val="clear" w:fill="eeee80"/>
        </w:rPr>
        <w:t xml:space="preserve"> حيث أتاح تطوير تقنيات وأشكال جديدة من التنظيم الاجتماعي إمكانية التنظيم بشكل أفضل وتطوير تقنيات أكثر تقدمًا.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ظل جوهر العقل البشري كما هو.</w:t>
      </w:r>
    </w:p>
    <w:p>
      <w:pPr/>
      <w:r>
        <w:rPr>
          <w:shd w:val="clear" w:fill="eeee80"/>
        </w:rPr>
        <w:t xml:space="preserve"> والتي استمرت في إطلاق المزيد من التغييرات،</w:t>
      </w:r>
    </w:p>
    <w:p>
      <w:pPr/>
      <w:r>
        <w:rPr>
          <w:shd w:val="clear" w:fill="eeee80"/>
        </w:rPr>
        <w:t xml:space="preserve"> فقد تكون النتيجة شكلاً محسناً بشكل كبير من الذكاء (Yudkowsky 2008a).</w:t>
      </w:r>
    </w:p>
    <w:p>
      <w:pPr/>
      <w:r>
        <w:rPr>
          <w:shd w:val="clear" w:fill="eeee80"/>
        </w:rPr>
        <w:t xml:space="preserve">                                                        </w:t>
      </w:r>
    </w:p>
    <w:p>
      <w:pPr/>
      <w:r>
        <w:rPr>
          <w:shd w:val="clear" w:fill="eeee80"/>
        </w:rPr>
        <w:t xml:space="preserve">1.1.</w:t>
      </w:r>
    </w:p>
    <w:p>
      <w:pPr/>
      <w:r>
        <w:rPr>
          <w:shd w:val="clear" w:fill="eeee80"/>
        </w:rPr>
        <w:t xml:space="preserve"> الذكاء والقوة التحسينية والمزايا </w:t>
      </w:r>
    </w:p>
    <w:p>
      <w:pPr/>
      <w:r>
        <w:rPr>
          <w:shd w:val="clear" w:fill="eeee80"/>
        </w:rPr>
        <w:t xml:space="preserve">      تم تقديم مجموعة كبيرة ومتنوعة من التعريفات لكلمة "الذكاء".</w:t>
      </w:r>
    </w:p>
    <w:p>
      <w:pPr/>
      <w:r>
        <w:rPr>
          <w:shd w:val="clear" w:fill="eeee80"/>
        </w:rPr>
        <w:t xml:space="preserve"> والتعريف الذي يبدو أنه يلخص المضمون الأساسي في معظمها هو أن الذكاء يقيس قدرة العامل على تحقيق الأهداف في مجموعة واسعة من البيئات (ليغ وهوتر 2007).</w:t>
      </w:r>
    </w:p>
    <w:p>
      <w:pPr/>
      <w:r>
        <w:rPr>
          <w:shd w:val="clear" w:fill="eeee80"/>
        </w:rPr>
        <w:t xml:space="preserve"> فالعقل لديه أهداف يحاول تحقيقها،</w:t>
      </w:r>
    </w:p>
    <w:p>
      <w:pPr/>
      <w:r>
        <w:rPr>
          <w:shd w:val="clear" w:fill="eeee80"/>
        </w:rPr>
        <w:t xml:space="preserve"> والعقول الأكثر ذكاءً هي الأفضل في إيجاد وابتكار وتقييم الطرق المختلفة لتحقيق أهدافها.</w:t>
      </w:r>
    </w:p>
    <w:p>
      <w:pPr/>
      <w:r>
        <w:rPr>
          <w:shd w:val="clear" w:fill="eeee80"/>
        </w:rPr>
        <w:t xml:space="preserve"> إن تعميم مفهوم الذكاء هو مفهوم القدرة على التحسين (Yudkowsky 2008a;</w:t>
      </w:r>
    </w:p>
    <w:p>
      <w:pPr/>
      <w:r>
        <w:rPr>
          <w:shd w:val="clear" w:fill="eeee80"/>
        </w:rPr>
        <w:t xml:space="preserve"> Muehlhauser and Helm 2012)،</w:t>
      </w:r>
    </w:p>
    <w:p>
      <w:pPr/>
      <w:r>
        <w:rPr>
          <w:shd w:val="clear" w:fill="eeee80"/>
        </w:rPr>
        <w:t xml:space="preserve"> وهو القدرة العامة للعقل على تحقيق أهدافه.</w:t>
      </w:r>
    </w:p>
    <w:p>
      <w:pPr/>
      <w:r>
        <w:rPr>
          <w:shd w:val="clear" w:fill="eeee80"/>
        </w:rPr>
        <w:t xml:space="preserve"> في حين أن الذكاء مستمد من ما يعتبر عمومًا كليات "عقلية"،</w:t>
      </w:r>
    </w:p>
    <w:p>
      <w:pPr/>
      <w:r>
        <w:rPr>
          <w:shd w:val="clear" w:fill="eeee80"/>
        </w:rPr>
        <w:t xml:space="preserve"> وكذلك قدرته على الحصول على المزيد منها.</w:t>
      </w:r>
    </w:p>
    <w:p>
      <w:pPr/>
      <w:r>
        <w:rPr>
          <w:shd w:val="clear" w:fill="eeee80"/>
        </w:rPr>
        <w:t xml:space="preserve">     إن الخطر الكبير الذي ينطوي عليه إنشاء عقول رقمية هو إمكانية خلق عقول تختلف أهدافها اختلافًا كبيرًا عن أهداف البشر،</w:t>
      </w:r>
    </w:p>
    <w:p>
      <w:pPr/>
      <w:r>
        <w:rPr>
          <w:shd w:val="clear" w:fill="eeee80"/>
        </w:rPr>
        <w:t xml:space="preserve"> وينتهي بها الأمر بامتلاكها قوة تحسينية أكبر من تلك التي يمتلكها البشر.</w:t>
      </w:r>
    </w:p>
    <w:p>
      <w:pPr/>
      <w:r>
        <w:rPr>
          <w:shd w:val="clear" w:fill="eeee80"/>
        </w:rPr>
        <w:t xml:space="preserve"> يبدو أن التفضيلات والرغبات البشرية الحالية معقدة للغاية وغير مفهومة جيدًا: هناك احتمال قوي بأن مجموعة فرعية ضيقة جدًا من جميع الأهداف الممكنة ستؤدي في حال نجاحها إلى نتائج تعتبر مواتية للبشر (يودكوفسكي 2008 أ؛</w:t>
      </w:r>
    </w:p>
    <w:p>
      <w:pPr/>
      <w:r>
        <w:rPr>
          <w:shd w:val="clear" w:fill="eeee80"/>
        </w:rPr>
        <w:t xml:space="preserve"> وموهلهاوزر وهيلم 2012).</w:t>
      </w:r>
    </w:p>
    <w:p>
      <w:pPr/>
      <w:r>
        <w:rPr>
          <w:shd w:val="clear" w:fill="eeee80"/>
        </w:rPr>
        <w:t xml:space="preserve"> إذا تم إنشاء ذكاءات رقمية وانتهى بها الأمر بامتلاكها (كمجموعة) قوة تحسينية أكبر من تلك التي يمتلكها البشر،</w:t>
      </w:r>
    </w:p>
    <w:p>
      <w:pPr/>
      <w:r>
        <w:rPr>
          <w:shd w:val="clear" w:fill="eeee80"/>
        </w:rPr>
        <w:t xml:space="preserve"> فمن المرجح أن تعتبر العواقب سيئة للغاية من قبل معظم البشر.</w:t>
      </w:r>
    </w:p>
    <w:p>
      <w:pPr/>
      <w:r>
        <w:rPr>
          <w:shd w:val="clear" w:fill="eeee80"/>
        </w:rPr>
        <w:t xml:space="preserve"> تحاول هذه الورقة البحثية تحليل عواقب إنشاء عقل رقمي من منظور القوة التحسينية التي قد تتراكم لديهم.</w:t>
      </w:r>
    </w:p>
    <w:p>
      <w:pPr/>
      <w:r>
        <w:rPr>
          <w:shd w:val="clear" w:fill="eeee80"/>
        </w:rPr>
        <w:t xml:space="preserve"> وتسمى العوامل التي قد تؤدي إلى تراكم القوة التحسينية للعقول الرقمية أكثر من البشر بالمزايا،</w:t>
      </w:r>
    </w:p>
    <w:p>
      <w:pPr/>
      <w:r>
        <w:rPr>
          <w:shd w:val="clear" w:fill="eeee80"/>
        </w:rPr>
        <w:t xml:space="preserve"> والعوامل التي قد تؤدي إلى تراكم قوة تحسينية أقل من البشر تسمى العيوب.</w:t>
      </w:r>
    </w:p>
    <w:p>
      <w:pPr/>
      <w:r>
        <w:rPr>
          <w:shd w:val="clear" w:fill="eeee80"/>
        </w:rPr>
        <w:t xml:space="preserve">    يمكن للعقل الرقمي الذي يعمل على نظام كمبيوتر ترقية النظام لاستخدام أجهزة أكثر قوة،</w:t>
      </w:r>
    </w:p>
    <w:p>
      <w:pPr/>
      <w:r>
        <w:rPr>
          <w:shd w:val="clear" w:fill="eeee80"/>
        </w:rPr>
        <w:t xml:space="preserve"> لنفترض أن هناك حدًا أدنى من تكوين الأجهزة التي توفر للعقل الرقمي نفس قوة المعالجة والذاكرة تقريبًا مثل العقل البشري.</w:t>
      </w:r>
    </w:p>
    <w:p>
      <w:pPr/>
      <w:r>
        <w:rPr>
          <w:shd w:val="clear" w:fill="eeee80"/>
        </w:rPr>
        <w:t xml:space="preserve"> إن أي زيادة في موارد الأجهزة بعد هذه النقطة هي ميزة للأجهزة لصالح العقل الرقمي.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 قوة معالجة فائقة</w:t>
      </w:r>
    </w:p>
    <w:p>
      <w:pPr/>
      <w:r>
        <w:rPr>
          <w:shd w:val="clear" w:fill="eeee80"/>
        </w:rPr>
        <w:t xml:space="preserve">1 بالنسبة للتحميلات،</w:t>
      </w:r>
    </w:p>
    <w:p>
      <w:pPr/>
      <w:r>
        <w:rPr>
          <w:shd w:val="clear" w:fill="eeee80"/>
        </w:rPr>
        <w:t xml:space="preserve"> يضع ساندبرغ وبوستروم (2008) 1018 إلى 1025 فلوبس كأكثر كمية مطلوبة على الأرجح لتشغيل عقل رقمي في الوقت الحقيقي.</w:t>
      </w:r>
    </w:p>
    <w:p>
      <w:pPr/>
      <w:r>
        <w:rPr>
          <w:shd w:val="clear" w:fill="eeee80"/>
        </w:rPr>
        <w:t xml:space="preserve"> ويقدّران أن الاتجاهات الحالية ستجعل هذه المستويات متاحة للشراء بتكلفة مليون دولار في الفترة من 2019 إلى 2044.</w:t>
      </w:r>
    </w:p>
    <w:p>
      <w:pPr/>
      <w:r>
        <w:rPr>
          <w:shd w:val="clear" w:fill="eeee80"/>
        </w:rPr>
        <w:t xml:space="preserve"> يحاول Anupload محاكاة وظيفة الدماغ البشري بأكملها بدقة،</w:t>
      </w:r>
    </w:p>
    <w:p>
      <w:pPr/>
      <w:r>
        <w:rPr>
          <w:shd w:val="clear" w:fill="eeee80"/>
        </w:rPr>
        <w:t xml:space="preserve"> مع الحفاظ على جميع التفاصيل ذات الصلة سليمة.</w:t>
      </w:r>
    </w:p>
    <w:p>
      <w:pPr/>
      <w:r>
        <w:rPr>
          <w:shd w:val="clear" w:fill="eeee80"/>
        </w:rPr>
        <w:t xml:space="preserve"> وعلى النقيض من ذلك،</w:t>
      </w:r>
    </w:p>
    <w:p>
      <w:pPr/>
      <w:r>
        <w:rPr>
          <w:shd w:val="clear" w:fill="eeee80"/>
        </w:rPr>
        <w:t xml:space="preserve"> فإن مصممي الذكاء الاصطناعي للذكاء الاصطناعي لديهم الحرية في استخدام أي خوارزمية عاملة،</w:t>
      </w:r>
    </w:p>
    <w:p>
      <w:pPr/>
      <w:r>
        <w:rPr>
          <w:shd w:val="clear" w:fill="eeee80"/>
        </w:rPr>
        <w:t xml:space="preserve"> بغض النظر عن معقوليتها البيولوجية.</w:t>
      </w:r>
    </w:p>
    <w:p>
      <w:pPr/>
      <w:r>
        <w:rPr>
          <w:shd w:val="clear" w:fill="eeee80"/>
        </w:rPr>
        <w:t xml:space="preserve"> وهذا يسمح باحتمال أن يتطلب الذكاء الاصطناعي للذكاء الاصطناعي المُعزَّز طاقة معالجة أقل بكثير من التحميل.</w:t>
      </w:r>
    </w:p>
    <w:p>
      <w:pPr/>
      <w:r>
        <w:rPr>
          <w:shd w:val="clear" w:fill="eeee80"/>
        </w:rPr>
        <w:t xml:space="preserve"> تتراوح تقديرات كمية قوة المعالجة المطلوبة لتشغيل عقل ما بين أجهزة الكمبيوتر الحديثة (Hall 2007)،</w:t>
      </w:r>
    </w:p>
    <w:p>
      <w:pPr/>
      <w:r>
        <w:rPr>
          <w:shd w:val="clear" w:fill="eeee80"/>
        </w:rPr>
        <w:t xml:space="preserve"> و1014 فلوبس (Bostrom 1997).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1. طاقة فائقة السرعة</w:t>
      </w:r>
    </w:p>
    <w:p>
      <w:pPr/>
      <w:r>
        <w:rPr>
          <w:shd w:val="clear" w:fill="eeee80"/>
        </w:rPr>
        <w:t xml:space="preserve">      يدرك البشر العالم على مقياس زمني مميز معين.</w:t>
      </w:r>
    </w:p>
    <w:p>
      <w:pPr/>
      <w:r>
        <w:rPr>
          <w:shd w:val="clear" w:fill="eeee80"/>
        </w:rPr>
        <w:t xml:space="preserve"> فالعقل الذي يجري تنفيذه على نظام ذي قوة تسلسلية أعلى بكثير يمكن أن يعمل على مقياس زمني أسرع مما نعمل نحن.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العقل الذي يتمتع بضعف القوة التسلسلية للدماغ البشري قد يختبر ما يعادل مرور ثانيتين مقابل كل ثانية تمر علينا،</w:t>
      </w:r>
    </w:p>
    <w:p>
      <w:pPr/>
      <w:r>
        <w:rPr>
          <w:shd w:val="clear" w:fill="eeee80"/>
        </w:rPr>
        <w:t xml:space="preserve"> فيفكر بضعف كمية الأفكار في نفس الوقت.</w:t>
      </w:r>
    </w:p>
    <w:p>
      <w:pPr/>
      <w:r>
        <w:rPr>
          <w:shd w:val="clear" w:fill="eeee80"/>
        </w:rPr>
        <w:t xml:space="preserve"> على مدار عام كامل،</w:t>
      </w:r>
    </w:p>
    <w:p>
      <w:pPr/>
      <w:r>
        <w:rPr>
          <w:shd w:val="clear" w:fill="eeee80"/>
        </w:rPr>
        <w:t xml:space="preserve"> فإن فارق 10% في السرعة سيمنح العقل الأسرع أكثر من شهر إضافي.</w:t>
      </w:r>
    </w:p>
    <w:p>
      <w:pPr/>
      <w:r>
        <w:rPr>
          <w:shd w:val="clear" w:fill="eeee80"/>
        </w:rPr>
        <w:t xml:space="preserve"> وهذا من شأنه أن يسمح له بالتفوق على أي عقل بمهارات وموارد متساوية ولكن دون ميزة السرعة.</w:t>
      </w:r>
    </w:p>
    <w:p>
      <w:pPr/>
      <w:r>
        <w:rPr>
          <w:shd w:val="clear" w:fill="eeee80"/>
        </w:rPr>
        <w:t xml:space="preserve">     في سيناريو "الانفجار السريع" (سولومونوف 1985؛</w:t>
      </w:r>
    </w:p>
    <w:p>
      <w:pPr/>
      <w:r>
        <w:rPr>
          <w:shd w:val="clear" w:fill="eeee80"/>
        </w:rPr>
        <w:t xml:space="preserve"> يودكوفسكي 1996؛</w:t>
      </w:r>
    </w:p>
    <w:p>
      <w:pPr/>
      <w:r>
        <w:rPr>
          <w:shd w:val="clear" w:fill="eeee80"/>
        </w:rPr>
        <w:t xml:space="preserve"> إذا تمكنت العقول التي تقوم بالبحث من الاستفادة من الأجهزة الأسرع التي أنتجتها،</w:t>
      </w:r>
    </w:p>
    <w:p>
      <w:pPr/>
      <w:r>
        <w:rPr>
          <w:shd w:val="clear" w:fill="eeee80"/>
        </w:rPr>
        <w:t xml:space="preserve"> ويمكن أن يستمر ذلك إلى أن يتم الوصول إلى عنق زجاجة ما،</w:t>
      </w:r>
    </w:p>
    <w:p>
      <w:pPr/>
      <w:r>
        <w:rPr>
          <w:shd w:val="clear" w:fill="eeee80"/>
        </w:rPr>
        <w:t xml:space="preserve"> مثل الوقت اللازم لبناء أجهزة الكمبيوتر فعليًا،</w:t>
      </w:r>
    </w:p>
    <w:p>
      <w:pPr/>
      <w:r>
        <w:rPr>
          <w:shd w:val="clear" w:fill="eeee80"/>
        </w:rPr>
        <w:t xml:space="preserve"> أو إلى حاجز أساسي.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2. زيادة الطاقة المتوازية وزيادة الذاكرة</w:t>
      </w:r>
    </w:p>
    <w:p>
      <w:pPr/>
      <w:r>
        <w:rPr>
          <w:shd w:val="clear" w:fill="eeee80"/>
        </w:rPr>
        <w:t xml:space="preserve">      كانت التطورات الأخيرة في قوة الحوسبة متوازية بشكل متزايد بدلاً من التسلسلية.</w:t>
      </w:r>
    </w:p>
    <w:p>
      <w:pPr/>
      <w:r>
        <w:rPr>
          <w:shd w:val="clear" w:fill="eeee80"/>
        </w:rPr>
        <w:t xml:space="preserve"> إذا استمر هذا الاتجاه،</w:t>
      </w:r>
    </w:p>
    <w:p>
      <w:pPr/>
      <w:r>
        <w:rPr>
          <w:shd w:val="clear" w:fill="eeee80"/>
        </w:rPr>
        <w:t xml:space="preserve"> إذا كانت المهام المعنية لا يمكن موازاتها بشكل جيد.</w:t>
      </w:r>
    </w:p>
    <w:p>
      <w:pPr/>
      <w:r>
        <w:rPr>
          <w:shd w:val="clear" w:fill="eeee80"/>
        </w:rPr>
        <w:t xml:space="preserve"> ينص قانون Amdahl على أنه إذا كان جزء f من أداء برنامج ما يمكن موازاته بجزء f من أداء البرنامج،</w:t>
      </w:r>
    </w:p>
    <w:p>
      <w:pPr/>
      <w:r>
        <w:rPr>
          <w:shd w:val="clear" w:fill="eeee80"/>
        </w:rPr>
        <w:t xml:space="preserve"> فإن الزيادة في السرعة التي تمنحها n معالجات بدلاً من واحد هي 1/((1-f)+ f/n)) (Amdahl 1967).</w:t>
      </w:r>
    </w:p>
    <w:p>
      <w:pPr/>
      <w:r>
        <w:rPr>
          <w:shd w:val="clear" w:fill="eeee80"/>
        </w:rPr>
        <w:t xml:space="preserve"> قد يترجم الفرق بعدة أوامر من حيث الحجم في قوة الحوسبة إلى تغيير أكثر تواضعًا في السرعة.</w:t>
      </w:r>
    </w:p>
    <w:p>
      <w:pPr/>
      <w:r>
        <w:rPr>
          <w:shd w:val="clear" w:fill="eeee80"/>
        </w:rPr>
        <w:t xml:space="preserve"> يشير Gustafson (1988) إلى أنه من الناحية العملية،</w:t>
      </w:r>
    </w:p>
    <w:p>
      <w:pPr/>
      <w:r>
        <w:rPr>
          <w:shd w:val="clear" w:fill="eeee80"/>
        </w:rPr>
        <w:t xml:space="preserve"> فإن الجزء القابل للتوازي من المشكلة هو الذي ينمو مع إضافة البيانات،</w:t>
      </w:r>
    </w:p>
    <w:p>
      <w:pPr/>
      <w:r>
        <w:rPr>
          <w:shd w:val="clear" w:fill="eeee80"/>
        </w:rPr>
        <w:t xml:space="preserve"> ويبقى الجزء المتسلسل ثابتًا.</w:t>
      </w:r>
    </w:p>
    <w:p>
      <w:pPr/>
      <w:r>
        <w:rPr>
          <w:shd w:val="clear" w:fill="eeee80"/>
        </w:rPr>
        <w:t xml:space="preserve"> حتى لو لم تسمح زيادة عدد المعالجات بحل مشكلة ما في وقت أقل،</w:t>
      </w:r>
    </w:p>
    <w:p>
      <w:pPr/>
      <w:r>
        <w:rPr>
          <w:shd w:val="clear" w:fill="eeee80"/>
        </w:rPr>
        <w:t xml:space="preserve"> فإنها يمكن أن تسمح بحل مشكلة أكبر بتفاصيل أفضل.</w:t>
      </w:r>
    </w:p>
    <w:p>
      <w:pPr/>
      <w:r>
        <w:rPr>
          <w:shd w:val="clear" w:fill="eeee80"/>
        </w:rPr>
        <w:t xml:space="preserve">     نظرًا لأن الدماغ البشري يعمل بطريقة متوازية بشكل كبير،</w:t>
      </w:r>
    </w:p>
    <w:p>
      <w:pPr/>
      <w:r>
        <w:rPr>
          <w:shd w:val="clear" w:fill="eeee80"/>
        </w:rPr>
        <w:t xml:space="preserve"> يجب أن تكون بعض الخوارزميات المتوازية للغاية على الأقل متضمنة في الذكاء العام.</w:t>
      </w:r>
    </w:p>
    <w:p>
      <w:pPr/>
      <w:r>
        <w:rPr>
          <w:shd w:val="clear" w:fill="eeee80"/>
        </w:rPr>
        <w:t xml:space="preserve"> قد لا تسمح الطاقة الإضافية المتوازية الإضافية بتحسين السرعة بشكل مباشر،</w:t>
      </w:r>
    </w:p>
    <w:p>
      <w:pPr/>
      <w:r>
        <w:rPr>
          <w:shd w:val="clear" w:fill="eeee80"/>
        </w:rPr>
        <w:t xml:space="preserve"> يمكن متابعة المزيد من مسارات التفكير في وقت واحد،</w:t>
      </w:r>
    </w:p>
    <w:p>
      <w:pPr/>
      <w:r>
        <w:rPr>
          <w:shd w:val="clear" w:fill="eeee80"/>
        </w:rPr>
        <w:t xml:space="preserve"> والبشر (ماكدانييل 2005)،</w:t>
      </w:r>
    </w:p>
    <w:p>
      <w:pPr/>
      <w:r>
        <w:rPr>
          <w:shd w:val="clear" w:fill="eeee80"/>
        </w:rPr>
        <w:t xml:space="preserve"> وعبر الأنواع (دينر وآخرون 2007)،</w:t>
      </w:r>
    </w:p>
    <w:p>
      <w:pPr/>
      <w:r>
        <w:rPr>
          <w:shd w:val="clear" w:fill="eeee80"/>
        </w:rPr>
        <w:t xml:space="preserve"> مما يشير إلى أن زيادة القوة المتوازية يمكن أن تجعل العقل أكثر ذكاءً بشكل عام.</w:t>
      </w:r>
    </w:p>
    <w:p>
      <w:pPr/>
      <w:r>
        <w:rPr>
          <w:shd w:val="clear" w:fill="eeee80"/>
        </w:rPr>
        <w:t xml:space="preserve">3. مزايا التحسين الذاتي</w:t>
      </w:r>
    </w:p>
    <w:p>
      <w:pPr/>
      <w:r>
        <w:rPr>
          <w:shd w:val="clear" w:fill="eeee80"/>
        </w:rPr>
        <w:t xml:space="preserve">     قد يقوم العقل الرقمي الذي لديه إمكانية الوصول إلى شيفرته المصدرية بتعديل طريقة تفكيره مباشرة،</w:t>
      </w:r>
    </w:p>
    <w:p>
      <w:pPr/>
      <w:r>
        <w:rPr>
          <w:shd w:val="clear" w:fill="eeee80"/>
        </w:rPr>
        <w:t xml:space="preserve"> أو إنشاء نسخة معدلة من نفسه.</w:t>
      </w:r>
    </w:p>
    <w:p>
      <w:pPr/>
      <w:r>
        <w:rPr>
          <w:shd w:val="clear" w:fill="eeee80"/>
        </w:rPr>
        <w:t xml:space="preserve"> من أجل القيام بذلك،</w:t>
      </w:r>
    </w:p>
    <w:p>
      <w:pPr/>
      <w:r>
        <w:rPr>
          <w:shd w:val="clear" w:fill="eeee80"/>
        </w:rPr>
        <w:t xml:space="preserve"> يجب أن يفهم العقل بنيته الخاصة بشكل جيد بما يكفي لمعرفة التعديلات المعقولة.</w:t>
      </w:r>
    </w:p>
    <w:p>
      <w:pPr/>
      <w:r>
        <w:rPr>
          <w:shd w:val="clear" w:fill="eeee80"/>
        </w:rPr>
        <w:t xml:space="preserve"> يمكن بناء الذكاء الاصطناعي للذكاء الاصطناعي عن قصد بطريقة يسهل فهمها وتعديلها،</w:t>
      </w:r>
    </w:p>
    <w:p>
      <w:pPr/>
      <w:r>
        <w:rPr>
          <w:shd w:val="clear" w:fill="eeee80"/>
        </w:rPr>
        <w:t xml:space="preserve"> بل قد يقرأ مستندات التصميم الخاصة به.</w:t>
      </w:r>
    </w:p>
    <w:p>
      <w:pPr/>
      <w:r>
        <w:rPr>
          <w:shd w:val="clear" w:fill="eeee80"/>
        </w:rPr>
        <w:t xml:space="preserve"> قد تكون الأمور أصعب بالنسبة لعمليات التحميل،</w:t>
      </w:r>
    </w:p>
    <w:p>
      <w:pPr/>
      <w:r>
        <w:rPr>
          <w:shd w:val="clear" w:fill="eeee80"/>
        </w:rPr>
        <w:t xml:space="preserve">     يمكن لأي نوع من أنواع العقل أن يختبر عدداً كبيراً من التدخلات الممكنة،</w:t>
      </w:r>
    </w:p>
    <w:p>
      <w:pPr/>
      <w:r>
        <w:rPr>
          <w:shd w:val="clear" w:fill="eeee80"/>
        </w:rPr>
        <w:t xml:space="preserve"> فيخلق آلاف أو حتى ملايين النسخ من نفسه لمعرفة أنواع التأثيرات التي تحدثها التعديلات المختلفة.</w:t>
      </w:r>
    </w:p>
    <w:p>
      <w:pPr/>
      <w:r>
        <w:rPr>
          <w:shd w:val="clear" w:fill="eeee80"/>
        </w:rPr>
        <w:t xml:space="preserve"> وفي حين أن بعض التعديلات يمكن أن تؤدي إلى مشاكل غير مرئية على المدى الطويل،</w:t>
      </w:r>
    </w:p>
    <w:p>
      <w:pPr/>
      <w:r>
        <w:rPr>
          <w:shd w:val="clear" w:fill="eeee80"/>
        </w:rPr>
        <w:t xml:space="preserve"> يمكن إخضاع كل نسخة لاختبارات مكثفة مختلفة على مدى فترة زمنية طويلة لتقدير آثار التعديلات.</w:t>
      </w:r>
    </w:p>
    <w:p>
      <w:pPr/>
      <w:r>
        <w:rPr>
          <w:shd w:val="clear" w:fill="eeee80"/>
        </w:rPr>
        <w:t xml:space="preserve"> مما يفسح المجال لنسخ بديلة.</w:t>
      </w:r>
    </w:p>
    <w:p>
      <w:pPr/>
      <w:r>
        <w:rPr>
          <w:shd w:val="clear" w:fill="eeee80"/>
        </w:rPr>
        <w:t xml:space="preserve"> (شولمان 2010).</w:t>
      </w:r>
    </w:p>
    <w:p>
      <w:pPr/>
      <w:r>
        <w:rPr>
          <w:shd w:val="clear" w:fill="eeee80"/>
        </w:rPr>
        <w:t xml:space="preserve"> قد تنطوي المقاربات الأقل تجريبية على براهين رسمية لآثار التغييرات التي سيتم إجراؤها.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مما يسمح له بعد ذلك بملاحظة أوجه القصور في نفسه.</w:t>
      </w:r>
    </w:p>
    <w:p>
      <w:pPr/>
      <w:r>
        <w:rPr>
          <w:shd w:val="clear" w:fill="eeee80"/>
        </w:rPr>
        <w:t xml:space="preserve"> إن تصحيح أوجه القصور هذه من شأنه أن يوفر وقت المعالجة ويسمح للذكاء الاصطناعي بملاحظة المزيد من الأشياء التي يمكن تحسينها.</w:t>
      </w:r>
    </w:p>
    <w:p>
      <w:pPr/>
      <w:r>
        <w:rPr>
          <w:shd w:val="clear" w:fill="eeee80"/>
        </w:rPr>
        <w:t xml:space="preserve">      وقد انخرط البشر،</w:t>
      </w:r>
    </w:p>
    <w:p>
      <w:pPr/>
      <w:r>
        <w:rPr>
          <w:shd w:val="clear" w:fill="eeee80"/>
        </w:rPr>
        <w:t xml:space="preserve"> إلى حد محدود،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2026-10-10T21:37:37+00:00</dcterms:created>
  <dcterms:modified xsi:type="dcterms:W3CDTF">2026-10-10T21:37:37+00:00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