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مستحيل تقدر تميز الطعم الحلو طول ماهو على طول فى بُقك ،</w:t>
      </w:r>
    </w:p>
    <w:p>
      <w:pPr/>
      <w:r>
        <w:rPr>
          <w:shd w:val="clear" w:fill="eeee80"/>
        </w:rPr>
        <w:t xml:space="preserve">اوعى تفتكر الحزن اللى انت فيه دلوقتى هايدوم بالعكس ده مجرد كسره عشان تقدر تميز طعم الفرحه وتستمتع بيها مهما طالت المده خليك واثق تماماً ان اكيد هايجى اليوم وربنا يحلى فيه بُقك</w:t>
      </w:r>
    </w:p>
    <w:p>
      <w:pPr/>
      <w:r>
        <w:rPr>
          <w:shd w:val="clear" w:fill="eeee80"/>
        </w:rPr>
        <w:t xml:space="preserve">دايما الحلو بيجى بعد المر اللى بنمر بيه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2026-10-19T22:56:12+00:00</dcterms:created>
  <dcterms:modified xsi:type="dcterms:W3CDTF">2026-10-19T22:56:12+00:00</dcterms:modified>
</cp:coreProperties>
</file>

<file path=docProps/custom.xml><?xml version="1.0" encoding="utf-8"?>
<Properties xmlns="http://schemas.openxmlformats.org/officeDocument/2006/custom-properties" xmlns:vt="http://schemas.openxmlformats.org/officeDocument/2006/docPropsVTypes"/>
</file>