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*الصداقة*</w:t>
      </w:r>
    </w:p>
    <w:p>
      <w:pPr/>
      <w:r>
        <w:rPr>
          <w:shd w:val="clear" w:fill="eeee80"/>
        </w:rPr>
        <w:t xml:space="preserve">*الصداقة* هي علاقة تجمع بين شخصين أو أكثر تقوم على المودة والثقة والاحترام المتبادل.</w:t>
      </w:r>
    </w:p>
    <w:p>
      <w:pPr/>
      <w:r>
        <w:rPr>
          <w:shd w:val="clear" w:fill="eeee80"/>
        </w:rPr>
        <w:t xml:space="preserve"> تعتبر الصداقة علاقة اجتماعية مهمة للإنسان وتساهم في تحسين الصحة النفسية والعاطفية.</w:t>
      </w:r>
    </w:p>
    <w:p>
      <w:pPr/>
      <w:r>
        <w:rPr>
          <w:shd w:val="clear" w:fill="eeee80"/>
        </w:rPr>
        <w:t xml:space="preserve">*عناصر الصداقة*:</w:t>
      </w:r>
    </w:p>
    <w:p>
      <w:pPr/>
      <w:r>
        <w:rPr>
          <w:shd w:val="clear" w:fill="eeee80"/>
        </w:rPr>
        <w:t xml:space="preserve">*أهمية الصداقة*:</w:t>
      </w:r>
    </w:p>
    <w:p>
      <w:pPr/>
      <w:r>
        <w:rPr>
          <w:shd w:val="clear" w:fill="eeee80"/>
        </w:rPr>
        <w:t xml:space="preserve">- تلعب الصداقة دورًا كبيرًا في تعزيز السعادة والرفاهية النفسية.</w:t>
      </w:r>
    </w:p>
    <w:p>
      <w:pPr/>
      <w:r>
        <w:rPr>
          <w:shd w:val="clear" w:fill="eeee80"/>
        </w:rPr>
        <w:t xml:space="preserve">- تساهم الصداقة في تقديم الدعم العاطفي والنفسي في اللحظات الصعبة.</w:t>
      </w:r>
    </w:p>
    <w:p>
      <w:pPr/>
      <w:r>
        <w:rPr>
          <w:shd w:val="clear" w:fill="eeee80"/>
        </w:rPr>
        <w:t xml:space="preserve">*الصداقة والصحة*:</w:t>
      </w:r>
    </w:p>
    <w:p>
      <w:pPr/>
      <w:r>
        <w:rPr>
          <w:shd w:val="clear" w:fill="eeee80"/>
        </w:rPr>
        <w:t xml:space="preserve">- الصداقة لها تأثير إيجابي على الصحة النفسية والعاطفية.</w:t>
      </w:r>
    </w:p>
    <w:p>
      <w:pPr/>
      <w:r>
        <w:rPr>
          <w:shd w:val="clear" w:fill="eeee80"/>
        </w:rPr>
        <w:t xml:space="preserve">*الصداقة والتطور الشخصي*:</w:t>
      </w:r>
    </w:p>
    <w:p>
      <w:pPr/>
      <w:r>
        <w:rPr>
          <w:shd w:val="clear" w:fill="eeee80"/>
        </w:rPr>
        <w:t xml:space="preserve">- تساهم الصداقة في تعزيز التطور الشخصي والنمو العاطفي.</w:t>
      </w:r>
    </w:p>
    <w:p>
      <w:pPr/>
      <w:r>
        <w:rPr>
          <w:shd w:val="clear" w:fill="eeee80"/>
        </w:rPr>
        <w:t xml:space="preserve">*الاحتفاظ بالصداقات*:</w:t>
      </w:r>
    </w:p>
    <w:p>
      <w:pPr/>
      <w:r>
        <w:rPr>
          <w:shd w:val="clear" w:fill="eeee80"/>
        </w:rPr>
        <w:t xml:space="preserve">- يتطلب الاحتفاظ بالصداقات الاهتمام المستمر والتواصل الدوري.</w:t>
      </w:r>
    </w:p>
    <w:p>
      <w:pPr/>
      <w:r>
        <w:rPr>
          <w:shd w:val="clear" w:fill="eeee80"/>
        </w:rPr>
        <w:t xml:space="preserve">*ختامًا*،</w:t>
      </w:r>
    </w:p>
    <w:p>
      <w:pPr/>
      <w:r>
        <w:rPr>
          <w:shd w:val="clear" w:fill="eeee80"/>
        </w:rPr>
        <w:t xml:space="preserve"> الصداقة تعتبر عنصرًا أساسيًا في حياة الإنسان،</w:t>
      </w:r>
    </w:p>
    <w:p>
      <w:pPr/>
      <w:r>
        <w:rPr>
          <w:shd w:val="clear" w:fill="eeee80"/>
        </w:rPr>
        <w:t xml:space="preserve"> حيث تساهم في تعزيز السعادة والرفاهية النفسية والعاطفية.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2026-11-06T11:31:05+00:00</dcterms:created>
  <dcterms:modified xsi:type="dcterms:W3CDTF">2026-11-06T11:31:05+00:00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