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Utilization review is a process implemented in healthcare facilities to ensure that the services provided are both medically necessary and appropriate, while also being delivered efficiently.</w:t>
      </w:r>
    </w:p>
    <w:p>
      <w:pPr/>
      <w:r>
        <w:rPr/>
        <w:t xml:space="preserve"> This process assesses the use of healthcare resources to enhance the quality of care and minimize costs.</w:t>
      </w:r>
    </w:p>
    <w:p>
      <w:pPr/>
      <w:r>
        <w:rPr>
          <w:shd w:val="clear" w:fill="eeee80"/>
        </w:rPr>
        <w:t xml:space="preserve">Key Objectives of Utilization Review:Ensure medical necessity: Confirm that the services provided are essential for the patient's diagnosis and treatment.</w:t>
      </w:r>
    </w:p>
    <w:p>
      <w:pPr/>
      <w:r>
        <w:rPr/>
        <w:t xml:space="preserve">Promote efficient use of resources: Avoid both the overuse and underuse of healthcare services.Identify and address practice variations: Ensure that care is consistent and of high quality across the facility.</w:t>
      </w:r>
    </w:p>
    <w:p>
      <w:pPr/>
      <w:r>
        <w:rPr>
          <w:shd w:val="clear" w:fill="eeee80"/>
        </w:rPr>
        <w:t xml:space="preserve">Control costs: Effectively manage healthcare spending.</w:t>
      </w:r>
    </w:p>
    <w:p>
      <w:pPr/>
      <w:r>
        <w:rPr/>
        <w:t xml:space="preserve">Methods of Utilization Review:Concurrent review: Conducted while the patient is receiving care, reviewing medical records and treatment plans to ensure they are appropriate and necessary.</w:t>
      </w:r>
    </w:p>
    <w:p>
      <w:pPr/>
      <w:r>
        <w:rPr>
          <w:shd w:val="clear" w:fill="eeee80"/>
        </w:rPr>
        <w:t xml:space="preserve">Retrospective review: Performed after the patient has been discharged, involving an analysis of medical records to identify areas for improvement or instances of overutilization.</w:t>
      </w:r>
    </w:p>
    <w:p>
      <w:pPr/>
      <w:r>
        <w:rPr>
          <w:shd w:val="clear" w:fill="eeee80"/>
        </w:rPr>
        <w:t xml:space="preserve">Prospective review: Occurs before the patient receives services, involving pre-authorization of specific procedures or treatments to ensure they are medically necessary and suitable.</w:t>
      </w:r>
    </w:p>
    <w:p>
      <w:pPr/>
      <w:r>
        <w:rPr>
          <w:shd w:val="clear" w:fill="eeee80"/>
        </w:rPr>
        <w:t xml:space="preserve">Common Utilization Review Criteria:Medical necessity: Services must be essential for accurately diagnosing and treating the patient.</w:t>
      </w:r>
    </w:p>
    <w:p>
      <w:pPr/>
      <w:r>
        <w:rPr/>
        <w:t xml:space="preserve">Appropriateness: Services should align with established medical standards and guidelines.Efficiency: Services should be delivered in the most cost-effective way possible.Timeliness: Services must be provided without unnecessary delays.Benefits of Utilization Review:Improved quality of care: Ensures patients receive necessary and appropriate treatment.Cost reduction: Helps manage healthcare costs by avoiding unnecessary or excessive procedures.Increased patient satisfaction: Ensures care is delivered efficiently and promptly.</w:t>
      </w:r>
    </w:p>
    <w:p>
      <w:pPr/>
      <w:r>
        <w:rPr>
          <w:shd w:val="clear" w:fill="eeee80"/>
        </w:rPr>
        <w:t xml:space="preserve">Enhanced compliance: Supports healthcare facilities in meeting regulatory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2026-09-19T21:42:09+00:00</dcterms:created>
  <dcterms:modified xsi:type="dcterms:W3CDTF">2026-09-19T21:42:09+00:00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