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حاكم يسعى لحماية ابنه أرثر من المخاطر، يمرض الحاكم ويخبر الساحر بأنه يجب أن يعرف الناس من هو الملك الجديد بعد موته، ويتعرف على الساحر الذي يصبح صديقه ويعلمه كيف يكون ملكًا. لكنه يجد المحل مغلقًا ويبدأ بالبحث عن سيف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