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يخبر الله تعالى انه ارسل موسى عليه السلام بآيات و حجج ظاهرة،</w:t>
      </w:r>
    </w:p>
    <w:p>
      <w:pPr/>
      <w:r>
        <w:rPr>
          <w:shd w:val="clear" w:fill="eeee80"/>
        </w:rPr>
        <w:t xml:space="preserve"> و معجزار دالة على صدق نبوته،</w:t>
      </w:r>
    </w:p>
    <w:p>
      <w:pPr/>
      <w:r>
        <w:rPr>
          <w:shd w:val="clear" w:fill="eeee80"/>
        </w:rPr>
        <w:t xml:space="preserve"> فلم يصدقو موسى عليه السلام و اتبعا امر فرعون على ضلاله و غوايته،</w:t>
      </w:r>
    </w:p>
    <w:p>
      <w:pPr/>
      <w:r>
        <w:rPr/>
        <w:t xml:space="preserve"> و كما كان فرعون قائدا لهم في الضلال الوغواية في الدنيا،</w:t>
      </w:r>
    </w:p>
    <w:p>
      <w:pPr/>
      <w:r>
        <w:rPr>
          <w:shd w:val="clear" w:fill="eeee80"/>
        </w:rPr>
        <w:t xml:space="preserve"> فسيكون قائدا لهم الي  النار يوم القيامة،</w:t>
      </w:r>
    </w:p>
    <w:p>
      <w:pPr/>
      <w:r>
        <w:rPr>
          <w:shd w:val="clear" w:fill="eeee80"/>
        </w:rPr>
        <w:t xml:space="preserve"> و بئس ما ترادف عليهم من عذاب الله،</w:t>
      </w:r>
    </w:p>
    <w:p>
      <w:pPr/>
      <w:r>
        <w:rPr>
          <w:shd w:val="clear" w:fill="eeee80"/>
        </w:rPr>
        <w:t xml:space="preserve">ثم يبين الله تعالى لنبيه صلى الله عليه وسلم ان تلك القرى التي قص عليه بعض أخبارها،</w:t>
      </w:r>
    </w:p>
    <w:p>
      <w:pPr/>
      <w:r>
        <w:rPr/>
        <w:t xml:space="preserve"> منها ما آثارها باقية و تدل على أهلها،</w:t>
      </w:r>
    </w:p>
    <w:p>
      <w:pPr/>
      <w:r>
        <w:rPr>
          <w:shd w:val="clear" w:fill="eeee80"/>
        </w:rPr>
        <w:t xml:space="preserve"> ومنهعد ما تهدمت و زالت فلم يبق لها أثر،</w:t>
      </w:r>
    </w:p>
    <w:p>
      <w:pPr/>
      <w:r>
        <w:rPr>
          <w:shd w:val="clear" w:fill="eeee80"/>
        </w:rPr>
        <w:t xml:space="preserve"> بل كان بسبب ظلم أنفسهم و عدم إيمانهم لما جاءت به الرسل،</w:t>
      </w:r>
    </w:p>
    <w:p>
      <w:pPr/>
      <w:r>
        <w:rPr>
          <w:shd w:val="clear" w:fill="eeee80"/>
        </w:rPr>
        <w:t xml:space="preserve"> فلما حل بهم العذاب لم يجدوا من تلك الآلهة التي كان يعبدونها من دون الله من يذفع عنهم الضر و الهلاك و ما كتبه الله عليهم من العذاب،</w:t>
      </w:r>
    </w:p>
    <w:p>
      <w:pPr/>
      <w:r>
        <w:rPr>
          <w:shd w:val="clear" w:fill="eeee80"/>
        </w:rPr>
        <w:t xml:space="preserve"> بل زادوهم خسارة و دمارا.</w:t>
      </w:r>
    </w:p>
    <w:p>
      <w:pPr/>
      <w:r>
        <w:rPr>
          <w:shd w:val="clear" w:fill="eeee80"/>
        </w:rPr>
        <w:t xml:space="preserve"> او ياخده بالعذاب الشديد.</w:t>
      </w:r>
    </w:p>
    <w:p>
      <w:pPr/>
      <w:r>
        <w:rPr>
          <w:shd w:val="clear" w:fill="eeee80"/>
        </w:rPr>
        <w:t xml:space="preserve"> وفي هذا آية و عبرة و عظة لمن خاف ربه و خشي عقابه و عذابه يوم القيامة،</w:t>
      </w:r>
    </w:p>
    <w:p>
      <w:pPr/>
      <w:r>
        <w:rPr/>
        <w:t xml:space="preserve"> يوم الجزاء و الحساب الذي يجتمع فيه الخلق و تشهده الملائكة.ثم يصف عز و جل بعض مشاهد يوم القيامة،</w:t>
      </w:r>
    </w:p>
    <w:p>
      <w:pPr/>
      <w:r>
        <w:rPr>
          <w:shd w:val="clear" w:fill="eeee80"/>
        </w:rPr>
        <w:t xml:space="preserve"> ومن ذلك انا لا أحد يتكلم الا باذنه تعالى،</w:t>
      </w:r>
    </w:p>
    <w:p>
      <w:pPr/>
      <w:r>
        <w:rPr/>
        <w:t xml:space="preserve"> و قد انقسم الخلق في ذلك اليوم إلى فريقين :السعداء و الاشقياء،</w:t>
      </w:r>
    </w:p>
    <w:p>
      <w:pPr/>
      <w:r>
        <w:rPr>
          <w:shd w:val="clear" w:fill="eeee80"/>
        </w:rPr>
        <w:t xml:space="preserve"> فأما الاشقياء فمآلهم النار،</w:t>
      </w:r>
    </w:p>
    <w:p>
      <w:pPr/>
      <w:r>
        <w:rPr>
          <w:shd w:val="clear" w:fill="eeee80"/>
        </w:rPr>
        <w:t xml:space="preserve"> لهم من شدة ما يقاسون فيها زفير و شهيق،</w:t>
      </w:r>
    </w:p>
    <w:p>
      <w:pPr/>
      <w:r>
        <w:rPr>
          <w:shd w:val="clear" w:fill="eeee80"/>
        </w:rPr>
        <w:t xml:space="preserve"> ماكثين فيها ابدا لا ينقطع عذابهم الا ما شاء الله ان يخرجه منها من عصاة الموحدين؛</w:t>
      </w:r>
    </w:p>
    <w:p>
      <w:pPr/>
      <w:r>
        <w:rPr>
          <w:shd w:val="clear" w:fill="eeee80"/>
        </w:rPr>
        <w:t xml:space="preserve"> فإنهم يعذبون بقدر ذنوبهم ثم يخرجون،</w:t>
      </w:r>
    </w:p>
    <w:p>
      <w:pPr/>
      <w:r>
        <w:rPr>
          <w:shd w:val="clear" w:fill="eeee80"/>
        </w:rPr>
        <w:t xml:space="preserve"> و أما السعداء فهم في الجنة خالدون فيها ما دامت السماوات و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2026-10-18T14:53:35+00:00</dcterms:created>
  <dcterms:modified xsi:type="dcterms:W3CDTF">2026-10-18T14:53:35+00:00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