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world is rapidly growing smaller because of the different applications and gadgets we use.</w:t>
      </w:r>
    </w:p>
    <w:p>
      <w:pPr/>
      <w:r>
        <w:rPr>
          <w:shd w:val="clear" w:fill="eeee80"/>
        </w:rPr>
        <w:t xml:space="preserve">The innovation and creativity allowed us to start seeing the other person we are in touch with.</w:t>
      </w:r>
    </w:p>
    <w:p>
      <w:pPr/>
      <w:r>
        <w:rPr>
          <w:shd w:val="clear" w:fill="eeee80"/>
        </w:rPr>
        <w:t xml:space="preserve">In my opinion, these applications have drawn people closer, yet further apart.</w:t>
      </w:r>
    </w:p>
    <w:p>
      <w:pPr/>
      <w:r>
        <w:rPr>
          <w:shd w:val="clear" w:fill="eeee80"/>
        </w:rPr>
        <w:t xml:space="preserve">There are advantages and disadvantages to the use of these applications.</w:t>
      </w:r>
    </w:p>
    <w:p>
      <w:pPr/>
      <w:r>
        <w:rPr>
          <w:shd w:val="clear" w:fill="eeee80"/>
        </w:rPr>
        <w:t xml:space="preserve">These websites and applications allow us to see what our loved ones are up to, in real-time.</w:t>
      </w:r>
    </w:p>
    <w:p>
      <w:pPr/>
      <w:r>
        <w:rPr>
          <w:shd w:val="clear" w:fill="eeee80"/>
        </w:rPr>
        <w:t xml:space="preserve">I can watch a live stream of my cousin's birthday party, as it is happening, Yet, it also makes me feel sad not being there to share the joys and celebrations.</w:t>
      </w:r>
    </w:p>
    <w:p>
      <w:pPr/>
      <w:r>
        <w:rPr>
          <w:shd w:val="clear" w:fill="eeee80"/>
        </w:rPr>
        <w:t xml:space="preserve">I believe the more people use these applications on their devices the more attached they get to those devices.</w:t>
      </w:r>
    </w:p>
    <w:p>
      <w:pPr/>
      <w:r>
        <w:rPr/>
        <w:t xml:space="preserve"> Being alone and using the device for many hours a day could lead people to create a bubble for themselves and live alone in that bubble.In conclusion, I personally believe there should be a balance between the use of technology to get in touch with our loved ones and being there in person with our loved 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2026-09-08T19:38:34+00:00</dcterms:created>
  <dcterms:modified xsi:type="dcterms:W3CDTF">2026-09-08T19:38:34+00:00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