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زُودت الأسلحة الذرية المستخدمة في هجمات عام 1945 باليورانيوم 235 والبلوتونيوم 239،</w:t>
      </w:r>
    </w:p>
    <w:p>
      <w:pPr/>
      <w:r>
        <w:rPr>
          <w:shd w:val="clear" w:fill="eeee80"/>
        </w:rPr>
        <w:t xml:space="preserve"> مما أدى إلى إطلاق كمية هائلة من الحرارة وإشعاعات غاما ذات الموجات القصيرة جدا.</w:t>
      </w:r>
    </w:p>
    <w:p>
      <w:pPr/>
      <w:r>
        <w:rPr>
          <w:shd w:val="clear" w:fill="eeee80"/>
        </w:rPr>
        <w:t xml:space="preserve">وإشعاع غاما الصادر عن انفجار القنابل الذرية انتقل كطاقة حرارية يمكن أن تصل إلى 5538 درجة مئوية.</w:t>
      </w:r>
    </w:p>
    <w:p>
      <w:pPr/>
      <w:r>
        <w:rPr>
          <w:shd w:val="clear" w:fill="eeee80"/>
        </w:rPr>
        <w:t xml:space="preserve"> وعندما تصطدم هذه الطاقة الكبيرة بجسم ما،</w:t>
      </w:r>
    </w:p>
    <w:p>
      <w:pPr/>
      <w:r>
        <w:rPr>
          <w:shd w:val="clear" w:fill="eeee80"/>
        </w:rPr>
        <w:t xml:space="preserve"> مثل درّاجة أو شخص يمتص هذا الجسم الطاقة مما يؤدي إلى حماية الأشياء الموجودة في الخلف أو في الظل،</w:t>
      </w:r>
    </w:p>
    <w:p>
      <w:pPr/>
      <w:r>
        <w:rPr>
          <w:shd w:val="clear" w:fill="eeee80"/>
        </w:rPr>
        <w:t xml:space="preserve"> بينما تُبيّض الحرارة كل شيء حول هذا الظل ورجوعا إلى الظل الأشهر خارج بنك سوميتومو الذي كان يبعد نحو 280 مترا فقط من مكان مركز الانفجار بمدينة هيروشيما،</w:t>
      </w:r>
    </w:p>
    <w:p>
      <w:pPr/>
      <w:r>
        <w:rPr>
          <w:shd w:val="clear" w:fill="eeee80"/>
        </w:rPr>
        <w:t xml:space="preserve"> فإنه يُعتقد أن الشخص توفي على الفور.</w:t>
      </w:r>
    </w:p>
    <w:p>
      <w:pPr/>
      <w:r>
        <w:rPr>
          <w:shd w:val="clear" w:fill="eeee80"/>
        </w:rPr>
        <w:t xml:space="preserve"> وفي تفسير الظل يقول الدكتور مايكل هارتشورن الأمين الفخري للمتحف الوطني للعلوم والتاريخ النووي في ألبوكيركي بولاية نيو مكسيكو الأميركية: إن السبب يرجع إلى الضوء الشديد والحرارة المنبعثة من القنبلة.</w:t>
      </w:r>
    </w:p>
    <w:p>
      <w:pPr/>
      <w:r>
        <w:rPr>
          <w:shd w:val="clear" w:fill="eeee80"/>
        </w:rPr>
        <w:t xml:space="preserve">ويقول في موقع ميرور البريطاني إنه "عندما تنفجر القنبلة ينتشر الضوء الشديد والحرارة،</w:t>
      </w:r>
    </w:p>
    <w:p>
      <w:pPr/>
      <w:r>
        <w:rPr>
          <w:shd w:val="clear" w:fill="eeee80"/>
        </w:rPr>
        <w:t xml:space="preserve"> وتقوم الأشياء والأشخاص الموجودون في طريقها بحماية الأشياء الموجودة خلفهم عن طريق امتصاص الضوء والطاقة".</w:t>
      </w:r>
    </w:p>
    <w:p>
      <w:pPr/>
      <w:r>
        <w:rPr>
          <w:shd w:val="clear" w:fill="eeee80"/>
        </w:rPr>
        <w:t xml:space="preserve">وهذا يعني أن الأرض في الظل لم تكن بيضاء مثل المنطقة المحيطة بها،</w:t>
      </w:r>
    </w:p>
    <w:p>
      <w:pPr/>
      <w:r>
        <w:rPr>
          <w:shd w:val="clear" w:fill="eeee80"/>
        </w:rPr>
        <w:t xml:space="preserve"> فقد أدى الظل إلى الحفاظ على اللون الأصلي للمكان،</w:t>
      </w:r>
    </w:p>
    <w:p>
      <w:pPr/>
      <w:r>
        <w:rPr>
          <w:shd w:val="clear" w:fill="eeee80"/>
        </w:rPr>
        <w:t xml:space="preserve"> في حين أدى الضوء المحيط إلى تبييض الخرسانة والحجر حول "الظل".</w:t>
      </w:r>
    </w:p>
    <w:p>
      <w:pPr/>
      <w:r>
        <w:rPr>
          <w:shd w:val="clear" w:fill="eeee80"/>
        </w:rPr>
        <w:t xml:space="preserve"> تلك الظلال المخيفة هي في الواقع الشكل الذي كان يبدو عليه الرصيف أو المبنى قبل الانفجار النووي.</w:t>
      </w:r>
    </w:p>
    <w:p>
      <w:pPr/>
      <w:r>
        <w:rPr>
          <w:shd w:val="clear" w:fill="eeee80"/>
        </w:rPr>
        <w:t xml:space="preserve"> وكل ما في الأمر هو أن بقية الأسطح بُيّضت،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2026-10-21T15:52:03+00:00</dcterms:created>
  <dcterms:modified xsi:type="dcterms:W3CDTF">2026-10-21T15:52:03+00:00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