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دولاب موازنة فولاذي معياري يعمل دون استخدام عناصر كيميائية.  تعتمد هذه التقنية الجديدة على تخزين الطاقة حركيًا عن طريق تدوير دوار فولاذي ثقيل، جوهر هذه المنصة هو مُجمِّع طاقة يُسمى نوفا سبين.  يحتوي الجهاز على حجرة مفرغة محكمة الإغلاق،  حيث يدور دولاب فولاذي على محامل مغناطيسية دون احتكاك يُذكر.  يُدير النظام الدوّار بسرعة عالية،  مُحوِّلاً الطاقة الكهربائية إلى طاقة حركية. الميزة التكنولوجية والمتانة  يُمكن لهذا النظام توفير طاقة تصل إلى 20 ضعف طاقة البطاريات التقليدية.  وهو معيار بالغ الأهمية للأنظمة عالية الديناميكية.  لا يفقد نظام توروس خصائصه بمرور الوقت.  ويؤكد ممثلو الشركة أن عمر النظام يصل إلى 25 عامًا.  لا تنخفض كفاءة الجهاز إلا بشكل طفيف جدًا لعدم احتوائه على أي مواد كيميائية قابلة للتحلل.  وهذا ما يجعله خيارًا اقتصاديًا ممتازًا لمشاريع البنية التحتية الضخمة. حل للذكاء الاصطناعي والبنية التحتية الحديثة يهدف هذا التطوير الجديد بشكل أساسي إلى مراكز بيانات الذكاء الاصطناعي الحديثة المجهزة بمعالجات رسومية قوية مثل معالجات NVIDIA الرسومية.  يعمل نظام دولاب الموازنة بجهد 800 فولت تيار مستمر،  وهو ما يتوافق مع معايير رفوف الخوادم الحديثة ويقلل من فاقد الطاقة أثناء التحويل. تشمل مزايا تقنية التوروس ما يلي: لا توجد نفايات كيميائية ضارة بالبيئة؛ متطلبات صيانة قليلة.  بل أيضاً في تثبيت شبكات الطاقة الكهربائية بشكل عام.  وهذا يسمح بتحسين موثوقية إمدادات الطاقة وتخفيف أحمال الذروة دون الحاجة إلى تحديثات واسعة النطاق للبنية التحتية القائمة.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