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العنوان: الخوف في مرحلة الطفولة في علم النفس</w:t>
      </w:r>
    </w:p>
    <w:p>
      <w:pPr/>
      <w:r>
        <w:rPr/>
        <w:t xml:space="preserve">المقدمة:</w:t>
      </w:r>
    </w:p>
    <w:p>
      <w:pPr/>
      <w:r>
        <w:rPr>
          <w:shd w:val="clear" w:fill="eeee80"/>
        </w:rPr>
        <w:t xml:space="preserve">تعد مرحلة الطفولة فترة حساسة من النمو والتطور النفسي،</w:t>
      </w:r>
    </w:p>
    <w:p>
      <w:pPr/>
      <w:r>
        <w:rPr>
          <w:shd w:val="clear" w:fill="eeee80"/>
        </w:rPr>
        <w:t xml:space="preserve"> حيث يتعرض الأطفال لتجارب وتحديات مختلفة.</w:t>
      </w:r>
    </w:p>
    <w:p>
      <w:pPr/>
      <w:r>
        <w:rPr>
          <w:shd w:val="clear" w:fill="eeee80"/>
        </w:rPr>
        <w:t xml:space="preserve"> واحدة من المشاعر الشائعة التي يواجهها الأطفال في هذه المرحلة هي الخوف.</w:t>
      </w:r>
    </w:p>
    <w:p>
      <w:pPr/>
      <w:r>
        <w:rPr/>
        <w:t xml:space="preserve"> يعد الخوف جزءًا طبيعيًا من تجربة الطفل،</w:t>
      </w:r>
    </w:p>
    <w:p>
      <w:pPr/>
      <w:r>
        <w:rPr>
          <w:shd w:val="clear" w:fill="eeee80"/>
        </w:rPr>
        <w:t xml:space="preserve"> ولكن يمكن أن يكون له تأثيرات على النمو النفسي والعاطفي إذا لم يتم التعامل معه بشكل صحيح.</w:t>
      </w:r>
    </w:p>
    <w:p>
      <w:pPr/>
      <w:r>
        <w:rPr>
          <w:shd w:val="clear" w:fill="eeee80"/>
        </w:rPr>
        <w:t xml:space="preserve">الجسم:</w:t>
      </w:r>
    </w:p>
    <w:p>
      <w:pPr/>
      <w:r>
        <w:rPr>
          <w:shd w:val="clear" w:fill="eeee80"/>
        </w:rPr>
        <w:t xml:space="preserve">1. تعريف الخوف في مرحلة الطفولة:</w:t>
      </w:r>
    </w:p>
    <w:p>
      <w:pPr/>
      <w:r>
        <w:rPr>
          <w:shd w:val="clear" w:fill="eeee80"/>
        </w:rPr>
        <w:t xml:space="preserve"> الأصوات العالية،</w:t>
      </w:r>
    </w:p>
    <w:p>
      <w:pPr/>
      <w:r>
        <w:rPr>
          <w:shd w:val="clear" w:fill="eeee80"/>
        </w:rPr>
        <w:t xml:space="preserve">   ب- الخوف المرضي: قد يتطور الخوف في بعض الأحيان إلى مستوى مرضي يؤثر على حياة الطفل ونموه النفسي.</w:t>
      </w:r>
    </w:p>
    <w:p>
      <w:pPr/>
      <w:r>
        <w:rPr>
          <w:shd w:val="clear" w:fill="eeee80"/>
        </w:rPr>
        <w:t xml:space="preserve"> الرهابات والهلع والقلق المستمر قد يشير إلى مشاكل نفسية أعمق تحتاج إلى اهتمام ودعم.</w:t>
      </w:r>
    </w:p>
    <w:p>
      <w:pPr/>
      <w:r>
        <w:rPr>
          <w:shd w:val="clear" w:fill="eeee80"/>
        </w:rPr>
        <w:t xml:space="preserve">2. أنواع الخوف في مرحلة الطفولة:</w:t>
      </w:r>
    </w:p>
    <w:p>
      <w:pPr/>
      <w:r>
        <w:rPr/>
        <w:t xml:space="preserve">   أ- الخوف الواقعي: ينتج الخوف الواقعي عن تجارب ملموسة في حياة الطفل، مثل الإصابة أو التعرض لموقف مخيف. قد يكون للخوف الواقعي غرض وظيفي لحماية الطفل وتجنب المخاطر.   ب- الخوف الخيالي: يمكن أن ينشأ الخوف الخيالي في الطفل من القصص أو الأساطير أو الأفلام التي قد يتعرض لها.</w:t>
      </w:r>
    </w:p>
    <w:p>
      <w:pPr/>
      <w:r>
        <w:rPr>
          <w:shd w:val="clear" w:fill="eeee80"/>
        </w:rPr>
        <w:t xml:space="preserve"> يتجسد الخوف الخيالي في شخصيات مخيفة أو وحوش تظهر في خيال الطفل.</w:t>
      </w:r>
    </w:p>
    <w:p>
      <w:pPr/>
      <w:r>
        <w:rPr>
          <w:shd w:val="clear" w:fill="eeee80"/>
        </w:rPr>
        <w:t xml:space="preserve"> يمكن أن يكون للخوف الاجتماعي تأثيرات سلبية على الثقة بالنفس والعلا يمكنني توفير المصادر المحددة للتقرير لأنني لا أتمتلك وصولًا مباشرًا إلى الإنترنت ولا يمكنني تصفحه.</w:t>
      </w:r>
    </w:p>
    <w:p>
      <w:pPr/>
      <w:r>
        <w:rPr/>
        <w:t xml:space="preserve"> ومع ذلك ،</w:t>
      </w:r>
    </w:p>
    <w:p>
      <w:pPr/>
      <w:r>
        <w:rPr>
          <w:shd w:val="clear" w:fill="eeee80"/>
        </w:rPr>
        <w:t xml:space="preserve"> يمكنك العثور على مصادر موثوقة عن الخوف في مرحلة الطفولة في المجلات والكتب المتخصصة في علم النفس التربوي وعلم النفس الطفولي.</w:t>
      </w:r>
    </w:p>
    <w:p>
      <w:pPr/>
      <w:r>
        <w:rPr/>
        <w:t xml:space="preserve"> يمكنك الاطلاع على أبحاث علمية في هذا المجال ومصادر موثوقة من منظمات مثل الجمعية الأمريكية لعلم النفس (APA) ومنظمة الصحة العالمية (WHO) لمزيد من المعلومات والأبحاث المحدثة حول هذا الموضوع.علاج الخوف في مرحلة الطفولة يعتمد على طبيعة وشدة الخوف وعوامله المحتملة.</w:t>
      </w:r>
    </w:p>
    <w:p>
      <w:pPr/>
      <w:r>
        <w:rPr>
          <w:shd w:val="clear" w:fill="eeee80"/>
        </w:rPr>
        <w:t xml:space="preserve"> إليك بعض الاستراتيجيات التي يمكن أن تساعد في التعامل مع الخوف:</w:t>
      </w:r>
    </w:p>
    <w:p>
      <w:pPr/>
      <w:r>
        <w:rPr/>
        <w:t xml:space="preserve">1. التواصل والدعم العاطفي: يكون التواصل المفتوح والصادق مع الطفل أمرًا هامًا. قدم الدعم العاطفي والتشجيع للطفل للتعبير عن مشاعره والتعامل معها.2. توفير الأمان والثقة: يجب أن يشعر الطفل بأنه في بيئة آمنة ومحمية.3. التعريض التدريجي: قد يكون من المفيد تعريض الطفل للمواقف المخوفة بشكل تدريجي ومنظم. يمكنك البدء بتعريفه للموقف بشكل مرئي أو من خلال القصص والألعاب، ثم تدريجياً زيادة التعرض للموقف الحقيقي بأسلوب يتناسب مع قدرة الطفل على التحمل.5. النمط التربوي الإيجابي: يمكن أن يكون الأسلوب التربوي الإيجابي والداعم في مواجهة الخوف أمرًا فعالًا.6. البحث عن مساعدة احترافية: في حالات الخوف الشديد والمستمر الذي يؤثر سلبًا على حياة الطفل،</w:t>
      </w:r>
    </w:p>
    <w:p>
      <w:pPr/>
      <w:r>
        <w:rPr>
          <w:shd w:val="clear" w:fill="eeee80"/>
        </w:rPr>
        <w:t xml:space="preserve"> قد تكون الاستشارة مع مختص في الصحة النفسية أمرًا مفيدًا.</w:t>
      </w:r>
    </w:p>
    <w:p>
      <w:pPr/>
      <w:r>
        <w:rPr>
          <w:shd w:val="clear" w:fill="eeee80"/>
        </w:rPr>
        <w:t xml:space="preserve">هام: يُنصح دائمًا بالتعاون مع مختص في الصحة النفسية أو طبيب الأطفال لتقييم ومعالجة الخوف في مرحلة الطفولة،</w:t>
      </w:r>
    </w:p>
    <w:p>
      <w:pPr/>
      <w:r>
        <w:rPr/>
        <w:t xml:space="preserve"> حيث يمكنأن يقدموا المشورة المناسبة والعلاج اللازم بناءً على الحالة الفردية للطفل.توجد عدة أسباب لظهور الخوف في مرحلة الطفولة. قد تكون هذه الأسباب مرتبطة بتجارب الطفل الشخصية والبيئة المحيطة به.</w:t>
      </w:r>
    </w:p>
    <w:p>
      <w:pPr/>
      <w:r>
        <w:rPr>
          <w:shd w:val="clear" w:fill="eeee80"/>
        </w:rPr>
        <w:t xml:space="preserve"> وفيما يلي بعض الأسباب الشائعة للخوف في مرحلة الطفولة:</w:t>
      </w:r>
    </w:p>
    <w:p>
      <w:pPr/>
      <w:r>
        <w:rPr/>
        <w:t xml:space="preserve">1. الخبرات المؤلمة أو المرعبة: قد يظهر الخوف نتيجة لتجارب سلبية أو مؤلمة يمر بها الطفل، مثل التعرض للإصابة أو الحوادث أو الفقدان. هذه التجارب قد تترك آثارًا عاطفية عميقة وتساهم في ظهور الخوف.2. العوامل الوراثية والبيولوجية: يعتقد بعض الباحثين أن هناك عوامل وراثية وبيولوجية قد تؤثر على تفاعل الطفل مع المحفزات المختلفة وتجعله أكثر عرضة للخوف. على سبيل المثال، بعض الدراسات أشارت إلى وجود علاقة بين الاضطرابات القلقية والوراثة. يمكن أن يكون الخوف ناتجًا عن عدم القدرة على فهم المواقف المعقدة أو التصور السليم للأحداث،4. النمط التربوي والبيئة المنزلية: يمكن أن يؤثر النمط التربوي والبيئة المحيطة بالطفل على ظهور الخوف. الأطفال الذين يعيشون في بيئة عنيفة أو يتعرضون للتهديد المستمر قد يظهرون خوفًا أكثر من غيرهم.</w:t>
      </w:r>
    </w:p>
    <w:p>
      <w:pPr/>
      <w:r>
        <w:rPr>
          <w:shd w:val="clear" w:fill="eeee80"/>
        </w:rPr>
        <w:t xml:space="preserve">5. الثقافة والتأثيرات الاجتماعية: قد تلعب الثقافة والمجتمع دورًا في ظهور الخوف في مرحلة الطفولة.</w:t>
      </w:r>
    </w:p>
    <w:p>
      <w:pPr/>
      <w:r>
        <w:rPr/>
        <w:t xml:space="preserve"> وقد يكون هناك عوامل أخرى تؤثر على ظهور الخوف في مرحلة الطفولة. وبالتالي يمكن أن تكون أسبعض الأسباب الإضافية للخوف في مرحلة الطفولة تشمل: مثل الانتقال إلى مكان جديد أو تغيير المدرسة، الشعور بالخوف وعدم اليقين.7. الوسائط الإعلامية: قد يتأثر الطفل بالعوامل المرعبة أو المخيفة التي يتعرض لها من خلال وسائل الإعلام،</w:t>
      </w:r>
    </w:p>
    <w:p>
      <w:pPr/>
      <w:r>
        <w:rPr>
          <w:shd w:val="clear" w:fill="eeee80"/>
        </w:rPr>
        <w:t xml:space="preserve"> مثل الأفلام أو البرامج التلفزيونية.</w:t>
      </w:r>
    </w:p>
    <w:p>
      <w:pPr/>
      <w:r>
        <w:rPr/>
        <w:t xml:space="preserve"> يمكن أن تثير المشاهد العنيفة أو المخيفة الخوف لدى الأطفال وتؤثر على مشاعرهم وتصوراتهم.8. الانفصال عن الوالدين: يمكن أن يعاني الأطفال من الخوف والقلق عند الانفصال عن والديهم، سواء بسبب الذهاب إلى المدرسة أو التركيز في رعاية النهار. يشعر الأطفال في هذه الحالات بالتوتر والشعور بالأمان والخوف من الفصل عن شخص يعتبره آمنًا ومألوفًا.9. الخوف من المجهول: يمكن أن يظهر الخوف في مرحلة الطفولة بسبب عدم معرفة الطفل بالمواقف الجديدة والغير مألوفة والأشخاص الجدد. مما يسبب توترًا وعدم راحة لديهم.</w:t>
      </w:r>
    </w:p>
    <w:p>
      <w:pPr/>
      <w:r>
        <w:rPr>
          <w:shd w:val="clear" w:fill="eeee80"/>
        </w:rPr>
        <w:t xml:space="preserve"> تجربة خوف الآخرين: يمكن أن يتأثر الأطفال بخوف الآخرين من حولهم.</w:t>
      </w:r>
    </w:p>
    <w:p>
      <w:pPr/>
      <w:r>
        <w:rPr/>
        <w:t xml:space="preserve"> إذا رأى الطفل شخصًا آخر يظهر خوفًا من حيوان معين، فقد يتأثر بهذا الخوف ويطوعه أيضًا.تذكر أن الأطفال يمكن أن يكونوا متأثرين بعوامل متعددة في ظهور الخوف في مرحلة الطفولة.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2026-10-20T08:32:40+00:00</dcterms:created>
  <dcterms:modified xsi:type="dcterms:W3CDTF">2026-10-20T08:32:40+00:00</dcterms:modified>
</cp:coreProperties>
</file>

<file path=docProps/custom.xml><?xml version="1.0" encoding="utf-8"?>
<Properties xmlns="http://schemas.openxmlformats.org/officeDocument/2006/custom-properties" xmlns:vt="http://schemas.openxmlformats.org/officeDocument/2006/docPropsVTypes"/>
</file>