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املخطط التوجيهي للتهيئذة والتعمري: هو و يىرة تنظيميرة دحتردض السرررررررررررررريراسرررررررررررررررا العرامرة للتنميرة العمراحيرة وتوجره </w:t>
      </w:r>
    </w:p>
    <w:p>
      <w:pPr/>
      <w:r>
        <w:rPr>
          <w:shd w:val="clear" w:fill="eeee80"/>
        </w:rPr>
        <w:t xml:space="preserve">استخدام األتاضي وحتست جوضة الياة يف املدو والولدط </w:t>
      </w:r>
    </w:p>
    <w:p>
      <w:pPr/>
      <w:r>
        <w:rPr>
          <w:shd w:val="clear" w:fill="eeee80"/>
        </w:rPr>
        <w:t xml:space="preserve">- تعريفذه: املخطط التوجيهي للتهيئرة والتعمري هو أضاة للتخطيط اجملرايل والتسرررررررررررررريري الضررررررررررررررر حيردض التوجيهرا </w:t>
      </w:r>
    </w:p>
    <w:p>
      <w:pPr/>
      <w:r>
        <w:rPr>
          <w:shd w:val="clear" w:fill="eeee80"/>
        </w:rPr>
        <w:t xml:space="preserve">تعت ادعتوات:</w:t>
      </w:r>
    </w:p>
    <w:p>
      <w:pPr/>
      <w:r>
        <w:rPr>
          <w:shd w:val="clear" w:fill="eeee80"/>
        </w:rPr>
        <w:t xml:space="preserve">األساسية للتهيئة العمراحية للولدية أو الولدط املعنية آخ ا</w:t>
      </w:r>
    </w:p>
    <w:p>
      <w:pPr/>
      <w:r>
        <w:rPr>
          <w:shd w:val="clear" w:fill="eeee80"/>
        </w:rPr>
        <w:t xml:space="preserve">والتعمري هو أضاة للتخطيط اجملايل والتسررريري الضرررر لللضررراا العمراين حيدض التوجيها األسررراسرررية للتهيئة العمراحية </w:t>
      </w:r>
    </w:p>
    <w:p>
      <w:pPr/>
      <w:r>
        <w:rPr>
          <w:shd w:val="clear" w:fill="eeee80"/>
        </w:rPr>
        <w:t xml:space="preserve">للولدية أو الولدط املعنية آخ ا</w:t>
      </w:r>
    </w:p>
    <w:p>
      <w:pPr/>
      <w:r>
        <w:rPr>
          <w:shd w:val="clear" w:fill="eeee80"/>
        </w:rPr>
        <w:t xml:space="preserve">حغؤ األتاضي2</w:t>
      </w:r>
    </w:p>
    <w:p>
      <w:pPr/>
      <w:r>
        <w:rPr>
          <w:shd w:val="clear" w:fill="eeee80"/>
        </w:rPr>
        <w:t xml:space="preserve">• أو تعواتة أخرى هو أضاة دف إق حتىي توا و تت قطا الوناا وقطا اللال ة وك ا الصررررررناعة وأيضررررررا</w:t>
      </w:r>
    </w:p>
    <w:p>
      <w:pPr/>
      <w:r>
        <w:rPr>
          <w:shd w:val="clear" w:fill="eeee80"/>
        </w:rPr>
        <w:t xml:space="preserve">محاية اميط واألوساط الطويعية واملناظر والياث الثىايف والتاتخيي.</w:t>
      </w:r>
    </w:p>
    <w:p>
      <w:pPr/>
      <w:r>
        <w:rPr>
          <w:shd w:val="clear" w:fill="eeee80"/>
        </w:rPr>
        <w:t xml:space="preserve">تعت ادعتوات خصوصيةكؤ تلدية.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2026-09-13T04:34:45+00:00</dcterms:created>
  <dcterms:modified xsi:type="dcterms:W3CDTF">2026-09-13T04:34:45+00:00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