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 - الاهداف العامة للاختبار النفسي</w:t>
      </w:r>
    </w:p>
    <w:p>
      <w:pPr/>
      <w:r>
        <w:rPr>
          <w:shd w:val="clear" w:fill="eeee80"/>
        </w:rPr>
        <w:t xml:space="preserve">- يستهدف الاختبار النفسي التعرف على قدرات الفرد الخاصة.</w:t>
      </w:r>
    </w:p>
    <w:p>
      <w:pPr/>
      <w:r>
        <w:rPr/>
        <w:t xml:space="preserve"> وذكائه العام واستعداداته ومواهبه وميوله واتجاهاته،</w:t>
      </w:r>
    </w:p>
    <w:p>
      <w:pPr/>
      <w:r>
        <w:rPr>
          <w:shd w:val="clear" w:fill="eeee80"/>
        </w:rPr>
        <w:t xml:space="preserve"> وذلك بقصد تصنيفه الى مجموعات متجانسة،</w:t>
      </w:r>
    </w:p>
    <w:p>
      <w:pPr/>
      <w:r>
        <w:rPr/>
        <w:t xml:space="preserve"> أو من أجل توجيهه الى الاعمال التي تتناسب مع قدراته.</w:t>
      </w:r>
    </w:p>
    <w:p>
      <w:pPr/>
      <w:r>
        <w:rPr>
          <w:shd w:val="clear" w:fill="eeee80"/>
        </w:rPr>
        <w:t xml:space="preserve">- وكذلك يستخدم الإختبار النفسي في ميدان التوجيه التربوي بقصد توجيه الطلاب الى أنواع التعليم المختلفة التي تتوافق وما لديهم من قدرات واستعدادات.</w:t>
      </w:r>
    </w:p>
    <w:p>
      <w:pPr/>
      <w:r>
        <w:rPr>
          <w:shd w:val="clear" w:fill="eeee80"/>
        </w:rPr>
        <w:t xml:space="preserve">٣ - كما يفيد الإختبار النفسي في عمليات التوجيه المهني حيث تتاح للفرد فرصة تحقيق أكبر قدر من الانتاج والتكيف.</w:t>
      </w:r>
    </w:p>
    <w:p>
      <w:pPr/>
      <w:r>
        <w:rPr/>
        <w:t xml:space="preserve">٤ - ويمكن استخدام هذه الاختبارات، في عملية التنبؤ والتشخيص.</w:t>
      </w:r>
    </w:p>
    <w:p>
      <w:pPr/>
      <w:r>
        <w:rPr>
          <w:shd w:val="clear" w:fill="eeee80"/>
        </w:rPr>
        <w:t xml:space="preserve"> فمن عملية التشخيص يتقرر التوقع بإتجاه سلوك الفرد أو مدى اتجاهه كما تتوضح الوسائل الملائمة لتوجيه هذا السلوك وكيفية معالجته.</w:t>
      </w:r>
    </w:p>
    <w:p>
      <w:pPr/>
      <w:r>
        <w:rPr/>
        <w:t xml:space="preserve">وهكذا تساعد الاختبارات النفسية السيكولوجية على تكوين فكرة شاملة عن شخصية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2026-10-21T21:01:10+00:00</dcterms:created>
  <dcterms:modified xsi:type="dcterms:W3CDTF">2026-10-21T21:01:10+00:00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