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بعثَ الله -تعالى- سيدنا نوح -عليه السلام- في قومه لدعوتهم إلى التوحيد وعبادةِ الله -تعالى- والإقلاع عن عبادة الأصنام ،</w:t>
      </w:r>
    </w:p>
    <w:p>
      <w:pPr/>
      <w:r>
        <w:rPr>
          <w:shd w:val="clear" w:fill="eeee80"/>
        </w:rPr>
        <w:t xml:space="preserve"> ولإنذارهم من العذاب الذي قد يَحلّ بهم وكان نوحٌ -عليه السلام-أولَ رسولٍ أرسله الله -تعالى- إلى أهل الأرض.</w:t>
      </w:r>
    </w:p>
    <w:p>
      <w:pPr/>
      <w:r>
        <w:rPr>
          <w:shd w:val="clear" w:fill="eeee80"/>
        </w:rPr>
        <w:t xml:space="preserve"> دعا سيدنا نوحٌ -عليه السلام- قومَه فحثّهم على التَّدَبُّرِ والتفكر في خَلْقِ الله -تعالى- وملكوته الذي يدلّهم على وحدانيته،</w:t>
      </w:r>
    </w:p>
    <w:p>
      <w:pPr/>
      <w:r>
        <w:rPr>
          <w:shd w:val="clear" w:fill="eeee80"/>
        </w:rPr>
        <w:t xml:space="preserve"> ودعاهم إلى التأمل في خلق الإنسان،</w:t>
      </w:r>
    </w:p>
    <w:p>
      <w:pPr/>
      <w:r>
        <w:rPr>
          <w:shd w:val="clear" w:fill="eeee80"/>
        </w:rPr>
        <w:t xml:space="preserve"> وفي النعم التي أسبغها الله -تعالى- وبعدما أكثرَ سيدنا نوح -عليه السلام- من نُصحه لقومه،</w:t>
      </w:r>
    </w:p>
    <w:p>
      <w:pPr/>
      <w:r>
        <w:rPr>
          <w:shd w:val="clear" w:fill="eeee80"/>
        </w:rPr>
        <w:t xml:space="preserve"> وعدم الإيمان به وبما دعاهم إليه ولم يكتفوا بذلك بل اتهموه بالكذب ،</w:t>
      </w:r>
    </w:p>
    <w:p>
      <w:pPr/>
      <w:r>
        <w:rPr>
          <w:shd w:val="clear" w:fill="eeee80"/>
        </w:rPr>
        <w:t xml:space="preserve">لكنّه استمر في دعوتهم إلّا أنّ قومه استمروا في الكفر  وبعدما يَئِسَ نُوحٌ -عليه السّلام-  توجَّهَ إلى الله -تعالى-  وأوحى إليه أن يَصنع سفينةً ليركب فيها ويحمل معه من آمن من النَّاس لكيلا يمسهم العذاب ،</w:t>
      </w:r>
    </w:p>
    <w:p>
      <w:pPr/>
      <w:r>
        <w:rPr>
          <w:shd w:val="clear" w:fill="eeee80"/>
        </w:rPr>
        <w:t xml:space="preserve"> وحين ركبوا السفينة فجّر الله -تعالى- عيون الأرض،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2026-10-13T14:44:52+00:00</dcterms:created>
  <dcterms:modified xsi:type="dcterms:W3CDTF">2026-10-13T14:44:52+00:00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