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لقد أحدث التقدم السريع للتكنولوجيا الذكية تحولاً جذرياً في مشهد الأعمال الحديث،  دافعاً الابتكار والكفاءة في قطاعات متعددة.  المؤسسات من تحسين عملياتها،  وتحسين تجارب العملاء.  ومع تزايد دمج الصناعات لهذه الأدوات الرقمية،  وقد أصبحت الثورة الرقمية عاملاً حاسماً في تشكيل مستقبل الصناعات حول العالم،  من المتوقع أن تستفيد صناعة الأدوية بشكل كبير من اعتماد التقنيات الذكية.  فمع عملياتها المعقدة التي تشمل البحث والتصنيع والامتثال للوائح والتوزيع،  يواجه قطاع الأدوية تحديات عديدة يمكن معالجتها من خلال الابتكار الرقمي.  توفر التقنيات الذكية حلولاً لتسريع اكتشاف الأدوية،  مما يقلل التكاليف ويقلص وقت طرح الأدوية الجديدة في السوق. ‌ج-	 يتطلب تحقيق الابتكار من خلال التكنولوجيا الذكية نهجًا استراتيجيًا يشمل الاستثمار في البنية التحتية الرقمية،  مع التركيز على المرونة والسرعة في الاستجابة للتغيرات التكنولوجية المتسارعة.  وضمان توافق الابتكارات مع أهداف العمل طويلة الأجل.  كما أن بناء الشراكات مع مزودي التكنولوجيا ومؤسسات البحث يُسهّل تبادل المعرفة ويُسرّع عمليات الابتكار.  يعتمد نجاح دمج التكنولوجيا الذكية في صناعة الأدوية وما وراءها على فهم شامل لفوائدها وتحدياتها المحتملة.  سيتمكن أولئك الذين يتبنون هذه التقنيات ويتكيفون معها بشكل استباقي من تحقيق النجاح في السوق العالمية التنافسية، يُتيح التكامل السريع للتكنولوجيا الذكية في مختلف الصناعات،  ومن الضروري فهم كيفية تأثير التكنولوجيا الذكية على عمليات الأعمال واستراتيجيات الابتكار في صناعة الأدوية،  وتُعدّ معالجة هذه الفجوة أمراً بالغ الأهمية لتطوير مناهج فعّالة لتسخير الأدوات الرقمية لتحقيق نمو وابتكار مستدامين. من هنا نقترح الإشكالية التالية :كيف تؤثر التكنولوجيا الذكية على الابتكار والكفاءة التشغيلية في صناعة الأدوية؟ 	ما هي العوامل الرئيسية التي تسهل تبني التكنولوجيا الذكية بنجاح في شركات الأدوية؟ 	ما هي التحديات التي تواجهها المؤسسات عند دمج التقنيات الذكية في عملياتها التجارية؟ تكتسب هذه الدراسة أهمية إبراز مدى الحاجة إليه بالنسية للمؤسسة العسكرية من خلال تقديمها رؤى قيّمة حول كيفية مساهمة التكنولوجيا الذكية في دفع عجلة الابتكار وتحسين الكفاءة التشغيلية في صناعة الأدوية.  تُقدم الدراسة إرشادات عملية لشركات الأدوية التي تسعى إلى الاستفادة من التطورات التكنولوجية لتحقيق نمو مستدام. من الممكن الإستفادة من هذا البحث في المستقبل على صعيد المؤسسة العسكرية في صناعة وإستيراد الأدوية. ‌أ-	  دراسة تأثير التكنولوجيا الذكية على الابتكار والكفاءة التشغيلية في صناعة الأدوية. ‌ب-	  تحديد العوامل الرئيسية التي تسهل التبني الناجح للتكنولوجيا الذكية داخل شركات الأدوية. ‌ج-	  استكشاف التحديات التي تواجهها المؤسسات عند دمج التقنيات الذكية في عملياتها التجارية. 5-	طريقة إعداد البحث والصعوبات  بالإضافة إلى تصميم استبيان فعّال لجمع بيانات ذات مغزى. سيعتمد البحث على تحليل وصفي ومنهجية كمية لدراسة تأثير التكنولوجيا الذكية في صناعة الأدوية.  مما يتيح رؤى قابلة للقياس والتحليل الإحصائي.  سيساعد هذا النهج على تقييم العوامل والتحديات والفوائد الرئيسية المرتبطة بالتحول الرقمي في هذا القطاع بدقة. 7-	تقسيم البحث (يجب تبرير أسباب إعتماد هذا التقسيم) جاء تقسيم هذا البحث وفقا لطبيعة الموضوع والمنهجية العلمية المتبعة وذلك لتحقيق تغطية شاملة للجوانب النظرية ولتطبيقية ذات العلاقة. يتضمن هذا البحث محورين أساسيّين يُمْكِن دِراسَتُهما: أوَّلاً علاقة التكنولوجيا الذكية والابتكار مع الأعمال وخصيصاً في صناعة الأدوية،  قسمتُ البحث إلى قسمَين يتضمّن كلٌّ منهما فصلَين كما يلي: ‌ب-	القسم الأوَّل: علاقة التكنولوجيا الذكية و الابتكار مع الأعمال و خصيصا في صناعة الأدوية. 1)-	الفصل الأوَّل: علاقة التكنولوجيا الذكية والابتكار مع الأعمال. 2)-	الفصل الثاني: علاقة التكنولوجيا الذكية والابتكار مع صناعة الأدوية. ‌ج-	خلاصة القسم الأوّل ‌ه-	خلاصة القسم الثاني أعرب عن بالغ الشكر وعميق التقدير للمشرف على بحثي العميد الركن رامي الأيوبي على ما أبداه من عنايةٍ وتفهُّمٍ وما بذله من جهودٍ حثيثةٍ لمواكبة جميع مراحل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