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النظر إلى المدن يمكن أن يمنح متعة خاصة</w:t>
      </w:r>
    </w:p>
    <w:p>
      <w:pPr/>
      <w:r>
        <w:rPr>
          <w:shd w:val="clear" w:fill="eeee80"/>
        </w:rPr>
        <w:t xml:space="preserve"> مثل قطعة من الهندسة المعمارية،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ولكنه شيء واسع النطاق</w:t>
      </w:r>
    </w:p>
    <w:p>
      <w:pPr/>
      <w:r>
        <w:rPr>
          <w:shd w:val="clear" w:fill="eeee80"/>
        </w:rPr>
        <w:t xml:space="preserve"> تصميم المدينة</w:t>
      </w:r>
    </w:p>
    <w:p>
      <w:pPr/>
      <w:r>
        <w:rPr>
          <w:shd w:val="clear" w:fill="eeee80"/>
        </w:rPr>
        <w:t xml:space="preserve">ولذلك فهو فن زمني،</w:t>
      </w:r>
    </w:p>
    <w:p>
      <w:pPr/>
      <w:r>
        <w:rPr>
          <w:shd w:val="clear" w:fill="eeee80"/>
        </w:rPr>
        <w:t xml:space="preserve"> ولكن نادرا ما يمكن استخدامه تحت السيطرة</w:t>
      </w:r>
    </w:p>
    <w:p>
      <w:pPr/>
      <w:r>
        <w:rPr>
          <w:shd w:val="clear" w:fill="eeee80"/>
        </w:rPr>
        <w:t xml:space="preserve"> على</w:t>
      </w:r>
    </w:p>
    <w:p>
      <w:pPr/>
      <w:r>
        <w:rPr>
          <w:shd w:val="clear" w:fill="eeee80"/>
        </w:rPr>
        <w:t xml:space="preserve"> ويشاهد في الكل</w:t>
      </w:r>
    </w:p>
    <w:p>
      <w:pPr/>
      <w:r>
        <w:rPr>
          <w:shd w:val="clear" w:fill="eeee80"/>
        </w:rPr>
        <w:t xml:space="preserve">في كل لحظة،</w:t>
      </w:r>
    </w:p>
    <w:p>
      <w:pPr/>
      <w:r>
        <w:rPr>
          <w:shd w:val="clear" w:fill="eeee80"/>
        </w:rPr>
        <w:t xml:space="preserve"> مكان أو منظر ينتظر من يكتشفه.</w:t>
      </w:r>
    </w:p>
    <w:p>
      <w:pPr/>
      <w:r>
        <w:rPr>
          <w:shd w:val="clear" w:fill="eeee80"/>
        </w:rPr>
        <w:t xml:space="preserve"> ذكرى التجارب الماضية.</w:t>
      </w:r>
    </w:p>
    <w:p>
      <w:pPr/>
      <w:r>
        <w:rPr>
          <w:shd w:val="clear" w:fill="eeee80"/>
        </w:rPr>
        <w:t xml:space="preserve"> شارع واشنطن يقع في أحد المزارعين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لقد كان لكل مواطن</w:t>
      </w:r>
    </w:p>
    <w:p>
      <w:pPr/>
      <w:r>
        <w:rPr>
          <w:shd w:val="clear" w:fill="eeee80"/>
        </w:rPr>
        <w:t xml:space="preserve">غارقة في الذكريات والمعاني.</w:t>
      </w:r>
    </w:p>
    <w:p>
      <w:pPr/>
      <w:r>
        <w:rPr>
          <w:shd w:val="clear" w:fill="eeee80"/>
        </w:rPr>
        <w:t xml:space="preserve"> العناصر المتحركة في المدينة،</w:t>
      </w:r>
    </w:p>
    <w:p>
      <w:pPr/>
      <w:r>
        <w:rPr>
          <w:shd w:val="clear" w:fill="eeee80"/>
        </w:rPr>
        <w:t xml:space="preserve"> وعلى وجه الخصوص الناس و</w:t>
      </w:r>
    </w:p>
    <w:p>
      <w:pPr/>
      <w:r>
        <w:rPr>
          <w:shd w:val="clear" w:fill="eeee80"/>
        </w:rPr>
        <w:t xml:space="preserve"> بل نحن أنفسنا</w:t>
      </w:r>
    </w:p>
    <w:p>
      <w:pPr/>
      <w:r>
        <w:rPr>
          <w:shd w:val="clear" w:fill="eeee80"/>
        </w:rPr>
        <w:t xml:space="preserve"> والصورة هي مركب منها جميعًا.</w:t>
      </w:r>
    </w:p>
    <w:p>
      <w:pPr/>
      <w:r>
        <w:rPr>
          <w:shd w:val="clear" w:fill="eeee80"/>
        </w:rPr>
        <w:t xml:space="preserve">كما أن المدينة ليست مجرد شيء يمكن إدراكه (وربما</w:t>
      </w:r>
    </w:p>
    <w:p>
      <w:pPr/>
      <w:r>
        <w:rPr>
          <w:shd w:val="clear" w:fill="eeee80"/>
        </w:rPr>
        <w:t xml:space="preserve">يتمتع بها) ملايين الأشخاص من طبقات وشخصيات متنوعة على نطاق واسع،</w:t>
      </w:r>
    </w:p>
    <w:p>
      <w:pPr/>
      <w:r>
        <w:rPr>
          <w:shd w:val="clear" w:fill="eeee80"/>
        </w:rPr>
        <w:t xml:space="preserve"> في حين أنه 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2026-10-17T00:52:02+00:00</dcterms:created>
  <dcterms:modified xsi:type="dcterms:W3CDTF">2026-10-17T00:52:02+00:00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