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mycologie :est la discipline de la biologie qui decrit et etudie un tres vaste groupe d'organismes appeles champignons.Les champignons sont tres variables, car ils comprennent a la fois des organismes macroscopiques (tels que les champignons, les truffles et les vesses-de-loup) et microscopiques Tous partagent des caracteristiques communes Ce sont des eucaryotes heterotrophes non mobiles qui possedent une paroi cellulaire autour de la cellule, qui differe de la paroi cellulaire des plantes car elle contient des composants differents (principalement de la chitine) La plupart des champignons peuvent se reproduire par reproduction sexuee et asexueeCe groupe contient environ 90 000 especes, et des milliers sont decrites chaque annee, on estime qu'il pourrait y avoir plus d'un million d'especes fongiques dans le monde, ce qui fait du regne fongique l'un des plus importants de l'arbre de la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