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معاهدة الصلح التي عقدت بعد الحرب العالمية الأولىوما تضمنته من بنود مجحفة بحق الدول المهزومة،</w:t>
      </w:r>
    </w:p>
    <w:p>
      <w:pPr/>
      <w:r>
        <w:rPr/>
        <w:t xml:space="preserve"> ْ َ ساج التي فرضت غرامات باهظة على ألمانيا وقيدت تسليحها وحَرَمْتها من أسطولها وال سيما معاهدة فر التجاري،</w:t>
      </w:r>
    </w:p>
    <w:p>
      <w:pPr/>
      <w:r>
        <w:rPr>
          <w:shd w:val="clear" w:fill="eeee80"/>
        </w:rPr>
        <w:t xml:space="preserve"> وتقاسمت دول الحلفاء مستعمراتها،</w:t>
      </w:r>
    </w:p>
    <w:p>
      <w:pPr/>
      <w:r>
        <w:rPr/>
        <w:t xml:space="preserve"> وهو ما دفع ألمانيا إلى التنصل من المعاهدات والعودة لبناء قوتها العسكرية وإظهار تحديها للحلفاء.</w:t>
      </w:r>
    </w:p>
    <w:p>
      <w:pPr/>
      <w:r>
        <w:rPr>
          <w:shd w:val="clear" w:fill="eeee80"/>
        </w:rPr>
        <w:t xml:space="preserve"> - سباق دول أوروبا في مجال التسلح الحربي وإقامة الحالف العسكرية بينها.</w:t>
      </w:r>
    </w:p>
    <w:p>
      <w:pPr/>
      <w:r>
        <w:rPr>
          <w:shd w:val="clear" w:fill="eeee80"/>
        </w:rPr>
        <w:t xml:space="preserve"> - الأزمات الاقتصادية والاجتماعية التي عانتها كثير من الدول الأوروبية بعد الحرب العالمية الأولى،</w:t>
      </w:r>
    </w:p>
    <w:p>
      <w:pPr/>
      <w:r>
        <w:rPr>
          <w:shd w:val="clear" w:fill="eeee80"/>
        </w:rPr>
        <w:t xml:space="preserve"> ووِّجهت سياسات الإنفاق القومية تجاه التسلح والتنافس في فرض الإرادةالسياسية بالقوة.</w:t>
      </w:r>
    </w:p>
    <w:p>
      <w:pPr/>
      <w:r>
        <w:rPr/>
        <w:t xml:space="preserve"> - ً إحســاس بريطانيا وفرنسا بالتهديد المباشــر من التوجهات النازية في ألمانيا،</w:t>
      </w:r>
    </w:p>
    <w:p>
      <w:pPr/>
      <w:r>
        <w:rPr>
          <w:shd w:val="clear" w:fill="eeee80"/>
        </w:rPr>
        <w:t xml:space="preserve"> خصوصا بعد أن بلغت ً قوتها مبلغا ً مخيفا في أوروبا الغربية،</w:t>
      </w:r>
    </w:p>
    <w:p>
      <w:pPr/>
      <w:r>
        <w:rPr/>
        <w:t xml:space="preserve"> وبعد أن بدأت بتوسيع نفوذها في أوروبا الشرقية.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2024-03-28T23:02:19+00:00</dcterms:created>
  <dcterms:modified xsi:type="dcterms:W3CDTF">2024-03-28T23:02:19+00:00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