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هنا نصل الى المدينة الثالثة والرابعة المدينة الثالثة وهي طبعا بتعود الفترة المتأخرة مع المدينة</w:t>
      </w:r>
    </w:p>
    <w:p>
      <w:pPr/>
      <w:r>
        <w:rPr>
          <w:shd w:val="clear" w:fill="eeee80"/>
        </w:rPr>
        <w:t xml:space="preserve">الرابعة.</w:t>
      </w:r>
    </w:p>
    <w:p>
      <w:pPr/>
      <w:r>
        <w:rPr>
          <w:shd w:val="clear" w:fill="eeee80"/>
        </w:rPr>
        <w:t xml:space="preserve"> هذا المبنى يقالوا انها بقايا اطلال الى قصر حاكم كاسي.</w:t>
      </w:r>
    </w:p>
    <w:p>
      <w:pPr/>
      <w:r>
        <w:rPr>
          <w:shd w:val="clear" w:fill="eeee80"/>
        </w:rPr>
        <w:t xml:space="preserve"> او حتى كان يعني مزار ديني.</w:t>
      </w:r>
    </w:p>
    <w:p>
      <w:pPr/>
      <w:r>
        <w:rPr>
          <w:shd w:val="clear" w:fill="eeee80"/>
        </w:rPr>
        <w:t xml:space="preserve"> طبعا هنا في غرف يسموها الحمامات بعض النوافذ وطبعا الكابولي الذي يسموها يركب عليها بعض الاحواض.</w:t>
      </w:r>
    </w:p>
    <w:p>
      <w:pPr/>
      <w:r>
        <w:rPr>
          <w:shd w:val="clear" w:fill="eeee80"/>
        </w:rPr>
        <w:t xml:space="preserve"> ممكن السيدات او الناس اللي كانوا يتزينوا.</w:t>
      </w:r>
    </w:p>
    <w:p>
      <w:pPr/>
      <w:r>
        <w:rPr>
          <w:shd w:val="clear" w:fill="eeee80"/>
        </w:rPr>
        <w:t xml:space="preserve"> ويكونوا في حضرة طبعا الملوك او الالهة كانوا بيتضحاروا ثم يتزينوا في هذه المنطقة.</w:t>
      </w:r>
    </w:p>
    <w:p>
      <w:pPr/>
      <w:r>
        <w:rPr>
          <w:shd w:val="clear" w:fill="eeee80"/>
        </w:rPr>
        <w:t xml:space="preserve"> او معبد.</w:t>
      </w:r>
    </w:p>
    <w:p>
      <w:pPr/>
      <w:r>
        <w:rPr>
          <w:shd w:val="clear" w:fill="eeee80"/>
        </w:rPr>
        <w:t xml:space="preserve"> او يكون معبد من معبد المبنى.</w:t>
      </w:r>
    </w:p>
    <w:p>
      <w:pPr/>
      <w:r>
        <w:rPr>
          <w:shd w:val="clear" w:fill="eeee80"/>
        </w:rPr>
        <w:t xml:space="preserve"> طبعا ما قال لي فترة الحاكم الكاسي لفترة حاكمة الكاسيين.</w:t>
      </w:r>
    </w:p>
    <w:p>
      <w:pPr/>
      <w:r>
        <w:rPr>
          <w:shd w:val="clear" w:fill="eeee80"/>
        </w:rPr>
        <w:t xml:space="preserve"> أتوا من جمال زجرس.</w:t>
      </w:r>
    </w:p>
    <w:p>
      <w:pPr/>
      <w:r>
        <w:rPr>
          <w:shd w:val="clear" w:fill="eeee80"/>
        </w:rPr>
        <w:t xml:space="preserve"> الذي هي طبعا شمال الغرب طبعا هي بلاد الرافدين.</w:t>
      </w:r>
    </w:p>
    <w:p>
      <w:pPr/>
      <w:r>
        <w:rPr>
          <w:shd w:val="clear" w:fill="eeee80"/>
        </w:rPr>
        <w:t xml:space="preserve"> نزلوا بعد انهيار قصر طبعا حمورابي والدوليات المورية.</w:t>
      </w:r>
    </w:p>
    <w:p>
      <w:pPr/>
      <w:r>
        <w:rPr>
          <w:shd w:val="clear" w:fill="eeee80"/>
        </w:rPr>
        <w:t xml:space="preserve"> ونزلوا طبعا كجرادين مسلوس في هذه المنطقة.</w:t>
      </w:r>
    </w:p>
    <w:p>
      <w:pPr/>
      <w:r>
        <w:rPr>
          <w:shd w:val="clear" w:fill="eeee80"/>
        </w:rPr>
        <w:t xml:space="preserve"> نتيجة لطبعا تخلخل الاوضاع السياسية في بابل.</w:t>
      </w:r>
    </w:p>
    <w:p>
      <w:pPr/>
      <w:r>
        <w:rPr>
          <w:shd w:val="clear" w:fill="eeee80"/>
        </w:rPr>
        <w:t xml:space="preserve"> انهارت ودخل الكاسيين واعتبروا ان كل هذه الأراضي الموجودة في البحر الادنى او البحر الاسفل ضمن ممتلكاتهم.</w:t>
      </w:r>
    </w:p>
    <w:p>
      <w:pPr/>
      <w:r>
        <w:rPr>
          <w:shd w:val="clear" w:fill="eeee80"/>
        </w:rPr>
        <w:t xml:space="preserve"> ان لدينا نصوص بقى ذكرت فيها دلمون بالأخص بانها كانت من اجود البلاد التي كانت تصدر الطمر الى معبد عشطار في بابل.</w:t>
      </w:r>
    </w:p>
    <w:p>
      <w:pPr/>
      <w:r>
        <w:rPr>
          <w:shd w:val="clear" w:fill="eeee80"/>
        </w:rPr>
        <w:t xml:space="preserve"> ان دلمون في ذلك الوقت كانت بتاجر بالطمر.</w:t>
      </w:r>
    </w:p>
    <w:p>
      <w:pPr/>
      <w:r>
        <w:rPr>
          <w:shd w:val="clear" w:fill="eeee80"/>
        </w:rPr>
        <w:t xml:space="preserve"> ودلالة اجتماعية.</w:t>
      </w:r>
    </w:p>
    <w:p>
      <w:pPr/>
      <w:r>
        <w:rPr>
          <w:shd w:val="clear" w:fill="eeee80"/>
        </w:rPr>
        <w:t xml:space="preserve"> الدلالة التجارية النصوص الموجودة التي بتدلي على هذا ما بين طبعا بلاد رافدين والملوك الذين يقال اهم الملوك الكاسيين اللي تحدثوا عن تجارة هذا الطمر هو الملك اولامبر ياشي الكاسي.</w:t>
      </w:r>
    </w:p>
    <w:p>
      <w:pPr/>
      <w:r>
        <w:rPr>
          <w:shd w:val="clear" w:fill="eeee80"/>
        </w:rPr>
        <w:t xml:space="preserve"> الناس الكاسيين.</w:t>
      </w:r>
    </w:p>
    <w:p>
      <w:pPr/>
      <w:r>
        <w:rPr>
          <w:shd w:val="clear" w:fill="eeee80"/>
        </w:rPr>
        <w:t xml:space="preserve"> وكان هنا بنتكلم على الميزوبيتاميا وبنتكلم على العلاقة الكبيرة جدا جدا التي هي ما بين الكاسيين وبين البحر الاسفل.</w:t>
      </w:r>
    </w:p>
    <w:p>
      <w:pPr/>
      <w:r>
        <w:rPr>
          <w:shd w:val="clear" w:fill="eeee80"/>
        </w:rPr>
        <w:t xml:space="preserve"> أيضا ملك ثاني اسمه كاشت الياش.</w:t>
      </w:r>
    </w:p>
    <w:p>
      <w:pPr/>
      <w:r>
        <w:rPr>
          <w:shd w:val="clear" w:fill="eeee80"/>
        </w:rPr>
        <w:t xml:space="preserve"> اهم وأبرز الملوك التي يدل على علاقات بين دلمون وما بين بلاد رافدين في العصر الكاسي الملك كوروغالوزو الاول والملك اولامبر ياشي والملك كاشت الياشي.</w:t>
      </w:r>
    </w:p>
    <w:p>
      <w:pPr/>
      <w:r>
        <w:rPr>
          <w:shd w:val="clear" w:fill="eeee80"/>
        </w:rPr>
        <w:t xml:space="preserve"> دولة كلهم ملوك حاكموا وجنوب بلاد رافدين وحاكموا البحر الاسفل في هذا الوقت.</w:t>
      </w:r>
    </w:p>
    <w:p>
      <w:pPr/>
      <w:r>
        <w:rPr>
          <w:shd w:val="clear" w:fill="eeee80"/>
        </w:rPr>
        <w:t xml:space="preserve"> فعليا؟ لا.</w:t>
      </w:r>
    </w:p>
    <w:p>
      <w:pPr/>
      <w:r>
        <w:rPr>
          <w:shd w:val="clear" w:fill="eeee80"/>
        </w:rPr>
        <w:t xml:space="preserve"> النظرية التي حطمت فعليا هذه لم تكن لدلمون الجزر.</w:t>
      </w:r>
    </w:p>
    <w:p>
      <w:pPr/>
      <w:r>
        <w:rPr>
          <w:shd w:val="clear" w:fill="eeee80"/>
        </w:rPr>
        <w:t xml:space="preserve"> انما كانت لدلمون الاقليم فقط لغير.</w:t>
      </w:r>
    </w:p>
    <w:p>
      <w:pPr/>
      <w:r>
        <w:rPr>
          <w:shd w:val="clear" w:fill="eeee80"/>
        </w:rPr>
        <w:t xml:space="preserve"> لان نحن نعلم انهم طبعا استطاعوا ان يخربوا كل شيء في هذه المنطقة.</w:t>
      </w:r>
    </w:p>
    <w:p>
      <w:pPr/>
      <w:r>
        <w:rPr>
          <w:shd w:val="clear" w:fill="eeee80"/>
        </w:rPr>
        <w:t xml:space="preserve"> هذه الاشارة التي جاءت في هذا العصر في هذه المناطق لأنها طبعا بعض الكسرات الفخارية وبعض الرقميات التي بتعكس مدى التواصل الحضاري ما بين في هذه المنطقة وبين من مقر من مقر من مقر الدول الدلمونية الثالثة التي كانت موجودة في المدينة الرابعة اقيمت على انقاض الثالثة.</w:t>
      </w:r>
    </w:p>
    <w:p>
      <w:pPr/>
      <w:r>
        <w:rPr>
          <w:shd w:val="clear" w:fill="eeee80"/>
        </w:rPr>
        <w:t xml:space="preserve"> الرابعة اقيمت على انقاض الثالثة.</w:t>
      </w:r>
    </w:p>
    <w:p>
      <w:pPr/>
      <w:r>
        <w:rPr>
          <w:shd w:val="clear" w:fill="eeee80"/>
        </w:rPr>
        <w:t xml:space="preserve"> وعرفوا هنا نوعية الفخار.</w:t>
      </w:r>
    </w:p>
    <w:p>
      <w:pPr/>
      <w:r>
        <w:rPr>
          <w:shd w:val="clear" w:fill="eeee80"/>
        </w:rPr>
        <w:t xml:space="preserve"> اللي هنا عملوا التوقيت بالفخار المتتابع أول شخص في العالم يعمل على سيكوينز ديتنج هو ويليام فليندرس بتيري عندما عمل في مصر واخرج لنا طبقات كثيرة هنا مقارنة برسوم الفخار الموجودة في بلاد الرافدين قدر من هنا في هذا المربع أن يظهر لنا الفخار ويعمل لنا تأريخ ويظهر لنا دلمون المبكرة ودلمون المتوسطة ودلمون المتأخرة ،</w:t>
      </w:r>
    </w:p>
    <w:p>
      <w:pPr/>
      <w:r>
        <w:rPr>
          <w:shd w:val="clear" w:fill="eeee80"/>
        </w:rPr>
        <w:t xml:space="preserve">نص أشوري،</w:t>
      </w:r>
    </w:p>
    <w:p>
      <w:pPr/>
      <w:r>
        <w:rPr>
          <w:shd w:val="clear" w:fill="eeee80"/>
        </w:rPr>
        <w:t xml:space="preserve"> هذا إقرار من سورجون أن دلمون المستقلة وأن حاكمها ملك مستقل يسمى أوبيري.</w:t>
      </w:r>
    </w:p>
    <w:p>
      <w:pPr/>
      <w:r>
        <w:rPr>
          <w:shd w:val="clear" w:fill="eeee80"/>
        </w:rPr>
        <w:t xml:space="preserve"> عثروا هنا في هذه المنطقة على بعض النصوص التي بتعكس الخلافات الواضحة ما بين مردوخ بلادن وبين يا جماعة البابليين ما بين الاشوريين.</w:t>
      </w:r>
    </w:p>
    <w:p>
      <w:pPr/>
      <w:r>
        <w:rPr>
          <w:shd w:val="clear" w:fill="eeee80"/>
        </w:rPr>
        <w:t xml:space="preserve"> مردوخ بلادن بابل والاشوريين حصل خلاف كبير جدا.</w:t>
      </w:r>
    </w:p>
    <w:p>
      <w:pPr/>
      <w:r>
        <w:rPr>
          <w:shd w:val="clear" w:fill="eeee80"/>
        </w:rPr>
        <w:t xml:space="preserve"> ما بين بابل واشور عبر العصور.</w:t>
      </w:r>
    </w:p>
    <w:p>
      <w:pPr/>
      <w:r>
        <w:rPr>
          <w:shd w:val="clear" w:fill="eeee80"/>
        </w:rPr>
        <w:t xml:space="preserve"> ومن هنا جاء الملوك بعد وقالوا ان نحن سيطرنا على كل هذه منطقة بكل املاك الاجداد والاسلاف في منطقة دلمون.</w:t>
      </w:r>
    </w:p>
    <w:p>
      <w:pPr/>
      <w:r>
        <w:rPr>
          <w:shd w:val="clear" w:fill="eeee80"/>
        </w:rPr>
        <w:t xml:space="preserve"> ولكن هذه السيطرة لم تكن سيطرة فعلية.</w:t>
      </w:r>
    </w:p>
    <w:p>
      <w:pPr/>
      <w:r>
        <w:rPr>
          <w:shd w:val="clear" w:fill="eeee80"/>
        </w:rPr>
        <w:t xml:space="preserve"> في بعض الناس المؤرخين بيقولوا انها سيطرة فعالية بحتة.</w:t>
      </w:r>
    </w:p>
    <w:p>
      <w:pPr/>
      <w:r>
        <w:rPr>
          <w:shd w:val="clear" w:fill="eeee80"/>
        </w:rPr>
        <w:t xml:space="preserve"> ولكن غالبية العلماء يقولوا انها كانت سيطرة اسمية فقط.</w:t>
      </w:r>
    </w:p>
    <w:p>
      <w:pPr/>
      <w:r>
        <w:rPr>
          <w:shd w:val="clear" w:fill="eeee80"/>
        </w:rPr>
        <w:t xml:space="preserve"> واقتصر دور حاكم دلمون جزر التي نحن عائشين عليها.</w:t>
      </w:r>
    </w:p>
    <w:p>
      <w:pPr/>
      <w:r>
        <w:rPr>
          <w:shd w:val="clear" w:fill="eeee80"/>
        </w:rPr>
        <w:t xml:space="preserve"> دفع الاهداف والهدايا فقط لملوك بلاد الرافدين.</w:t>
      </w:r>
    </w:p>
    <w:p>
      <w:pPr/>
      <w:r>
        <w:rPr>
          <w:shd w:val="clear" w:fill="eeee80"/>
        </w:rPr>
        <w:t xml:space="preserve">هنا بنتكلم على الملك سنخريب.</w:t>
      </w:r>
    </w:p>
    <w:p>
      <w:pPr/>
      <w:r>
        <w:rPr>
          <w:shd w:val="clear" w:fill="eeee80"/>
        </w:rPr>
        <w:t xml:space="preserve"> ان ملوك الاشوريين في العصر الاشوري المتأخر.</w:t>
      </w:r>
    </w:p>
    <w:p>
      <w:pPr/>
      <w:r>
        <w:rPr>
          <w:shd w:val="clear" w:fill="eeee80"/>
        </w:rPr>
        <w:t xml:space="preserve"> امبراطورية الاشورية الثانية.</w:t>
      </w:r>
    </w:p>
    <w:p>
      <w:pPr/>
      <w:r>
        <w:rPr>
          <w:shd w:val="clear" w:fill="eeee80"/>
        </w:rPr>
        <w:t xml:space="preserve"> كانوا من اول سرجون الثاني وبعدين سنخريب اسر حدون اشور بنبال سرجون الثاني.</w:t>
      </w:r>
    </w:p>
    <w:p>
      <w:pPr/>
      <w:r>
        <w:rPr>
          <w:shd w:val="clear" w:fill="eeee80"/>
        </w:rPr>
        <w:t xml:space="preserve"> في عهد الملك سنخريب.</w:t>
      </w:r>
    </w:p>
    <w:p>
      <w:pPr/>
      <w:r>
        <w:rPr>
          <w:shd w:val="clear" w:fill="eeee80"/>
        </w:rPr>
        <w:t xml:space="preserve"> ملك ملوك اشور في هذه الاوانة.</w:t>
      </w:r>
    </w:p>
    <w:p>
      <w:pPr/>
      <w:r>
        <w:rPr>
          <w:shd w:val="clear" w:fill="eeee80"/>
        </w:rPr>
        <w:t xml:space="preserve"> ورمى كل مخلفات بابل في الفرات.</w:t>
      </w:r>
    </w:p>
    <w:p>
      <w:pPr/>
      <w:r>
        <w:rPr>
          <w:shd w:val="clear" w:fill="eeee80"/>
        </w:rPr>
        <w:t xml:space="preserve"> عندما يرمي مخلفاته اطلال بابل في الفرات بعد ما يقتحمها.</w:t>
      </w:r>
    </w:p>
    <w:p>
      <w:pPr/>
      <w:r>
        <w:rPr>
          <w:shd w:val="clear" w:fill="eeee80"/>
        </w:rPr>
        <w:t xml:space="preserve"> يصل لدلمون.</w:t>
      </w:r>
    </w:p>
    <w:p>
      <w:pPr/>
      <w:r>
        <w:rPr>
          <w:shd w:val="clear" w:fill="eeee80"/>
        </w:rPr>
        <w:t xml:space="preserve"> فوجدوا من بين المخلفات هذه اثار بابل.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2026-10-15T07:04:50+00:00</dcterms:created>
  <dcterms:modified xsi:type="dcterms:W3CDTF">2026-10-15T07:04:50+00:00</dcterms:modified>
</cp:coreProperties>
</file>

<file path=docProps/custom.xml><?xml version="1.0" encoding="utf-8"?>
<Properties xmlns="http://schemas.openxmlformats.org/officeDocument/2006/custom-properties" xmlns:vt="http://schemas.openxmlformats.org/officeDocument/2006/docPropsVTypes"/>
</file>