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Viola , still in disguise as Cesario , has returned to Lady Olivies house to bring her another message of love from Orsino .</w:t>
      </w:r>
    </w:p>
    <w:p>
      <w:pPr/>
      <w:r>
        <w:rPr/>
        <w:t xml:space="preserve"> Outside Olivia's house , Cesario meets Feste , the down . Fests pokes and makes puns with him . </w:t>
      </w:r>
    </w:p>
    <w:p>
      <w:pPr/>
      <w:r>
        <w:rPr>
          <w:shd w:val="clear" w:fill="eeee80"/>
        </w:rPr>
        <w:t xml:space="preserve">Cesario jokes with comparable sin and good naturedly gives Feste some coins for his trouble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Feste goes inside to announce the arrival of Cesario to Olivia Sir Toby and Sir Andrew amive in the garden and , messing Cesario for the first time , make some rather awkward conversation with him The situation is made awkward by the fact that Sir Andrew behaves foolishly , as usual , and both men are slightly drunk .</w:t>
      </w:r>
    </w:p>
    <w:p>
      <w:pPr/>
      <w:r>
        <w:rPr/>
        <w:t xml:space="preserve"> Sir Toby invites Cesario into the house , but before they can enter , Olivia comes down to the garden , accompanied by Maria . She sends everyone sise away in order to listen to what Cesario has to say . Once alone with Cesario , Olivia suddenly begs him not to give her any more love messages from Orsino . She lets Cesario know how deeply in love with him she is . Cesario tells Olivia as politely as he can that he cannot love her . </w:t>
      </w:r>
    </w:p>
    <w:p>
      <w:pPr/>
      <w:r>
        <w:rPr>
          <w:shd w:val="clear" w:fill="eeee80"/>
        </w:rPr>
        <w:t xml:space="preserve">Olivia seems to accept this rejection , but she realizes privately that she cannot so easily get rid of her love for this beautiful young man , even if he scorns her .</w:t>
      </w:r>
    </w:p>
    <w:p>
      <w:pPr/>
      <w:r>
        <w:rPr/>
        <w:t xml:space="preserve"> Cesario swears to Olivia that no woman shall ever be mistress of his heart and turns to go . But Olivia begs him to come back again , suggesting desperately that maybe Cesario can convince her to love Orsino after all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2026-10-20T23:05:50+00:00</dcterms:created>
  <dcterms:modified xsi:type="dcterms:W3CDTF">2026-10-20T23:05:50+00:00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