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‎نشأت هذه اللغة في شبه الجزيرة العربية، وتعد من أقدم اللغات الحية في العالم، ثم بات لها شأن عظيم حينما كرمها الله بنزول القرآن بها،</w:t>
      </w:r>
    </w:p>
    <w:p>
      <w:pPr/>
      <w:r>
        <w:rPr>
          <w:shd w:val="clear" w:fill="eeee80"/>
        </w:rPr>
        <w:t xml:space="preserve"> ووقتها كان أهل شبه الجزيرة جهابذة فيها فأتى الله بالقرآن وما به من إعجاز لغوى ما سلب عقولهم وأذهلهم،</w:t>
      </w:r>
    </w:p>
    <w:p>
      <w:pPr/>
      <w:r>
        <w:rPr/>
        <w:t xml:space="preserve"> وجعلهم يتأكدون من أنه ليس من قول البشر، وأن صياغته فوق قدرة العقول البشرية وخيالهم.‎وقد تنوعت مجالات اللغة،</w:t>
      </w:r>
    </w:p>
    <w:p>
      <w:pPr/>
      <w:r>
        <w:rPr>
          <w:shd w:val="clear" w:fill="eeee80"/>
        </w:rPr>
        <w:t xml:space="preserve"> فخرجت من كونها اللغة الرسمية للدين الإسلامي إلى العلم بمختلف أنواعه من طب وأدب وفلك وغيره،</w:t>
      </w:r>
    </w:p>
    <w:p>
      <w:pPr/>
      <w:r>
        <w:rPr>
          <w:shd w:val="clear" w:fill="eeee80"/>
        </w:rPr>
        <w:t xml:space="preserve"> ولجأ لاستخدامها الأدباء والعلماء قديمًا لتدوين ما وصلوا إليه من علوم وابتكارات خلدوا بها أسمائهم عبر العصور.</w:t>
      </w:r>
    </w:p>
    <w:p>
      <w:pPr/>
      <w:r>
        <w:rPr/>
        <w:t xml:space="preserve">ما زالت اللغة العربية من رمزًا لهوية كل العرب في أنحاء العالم،</w:t>
      </w:r>
    </w:p>
    <w:p>
      <w:pPr/>
      <w:r>
        <w:rPr>
          <w:shd w:val="clear" w:fill="eeee80"/>
        </w:rPr>
        <w:t xml:space="preserve"> ومنذ ظهورها وحتى يومنا هذا جابهت كثير من التحديات التي تخطتها على مر العصور بثبات،</w:t>
      </w:r>
    </w:p>
    <w:p>
      <w:pPr/>
      <w:r>
        <w:rPr>
          <w:shd w:val="clear" w:fill="eeee80"/>
        </w:rPr>
        <w:t xml:space="preserve"> ويعتز بالحديث بها أبنائها الذين لم يتخلوا عنها حتى لو عاشوا في بلاد لا تتحدث بها،</w:t>
      </w:r>
    </w:p>
    <w:p>
      <w:pPr/>
      <w:r>
        <w:rPr/>
        <w:t xml:space="preserve"> وخلال تلك السنوات جذبت هذه اللغة آلاف الأشخاص من غير العرب، مما دفعهم إلى تعلمها، والتحدث بها، وقراءة المؤلفات القديمة التي كتبت بها، ومن ثم ترجمتها إلى لغتهم فيما بعد.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2026-08-22T01:18:15+00:00</dcterms:created>
  <dcterms:modified xsi:type="dcterms:W3CDTF">2026-08-22T01:18:15+00:00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