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وقال سبحانه ليس البر ان تولوا وجوهكم قبل المشرق والمغرب ولكن البر من امن بالله واليوم الاخر والملائكه والكتاب والنبيين واتى المال واتى المال على حبه ذوي القربى واليتامى والمساكين وابن السبيل والسائلين وفي الرقاب واقام الصلاه واتى الزكاه والموفون بعهدهم اذا عاهدوا والموفون بعهدهم اذا عاهدوا والصابرين في الباساء والضراء وحين الباس اولئك الذين صدقوا واولئك هم المتقون من الايات المحكمه في كتاب الله والايات المهمه والجامعه وقد كان الائمه يعتنون بمثل هذه الايات يعني هو كله بناء على ان الانسان ينظر الى</w:t>
      </w:r>
    </w:p>
    <w:p>
      <w:pPr/>
      <w:r>
        <w:rPr>
          <w:shd w:val="clear" w:fill="eeee80"/>
        </w:rPr>
        <w:t xml:space="preserve">00:31:05	القران باعتبار ان انه كله عظيم بلا شك ولكن فيه ما هو اعظم كما في الاحاديث التي مرت معنا اي ايه من كتاب الله معك اعظم ونحو ذلك فكان هناك عنايه ببعض الايات من بعض الايات الجامعه مثلا ولذلك تعرفون ما ورد عن ابن مسعود رضي الله تعالى عنه حين قال من اراد ان يقرا وصيه محمد صلى الله عليه وسلم التي عليها خاتمه فليقرا الثلاث ايات من اخر سوره الانعام اللي هي ايش قلت تعالى واتلوا ما حرم ربكم عليكم والاياتان بعدها لاحظ انه هذه الايات لها قيمه معينه طيب ما الذي في تلك ايات هذه ايات المحكمه اللي فيها جامعه جامعه لمجموع يعني خلينا</w:t>
      </w:r>
    </w:p>
    <w:p>
      <w:pPr/>
      <w:r>
        <w:rPr>
          <w:shd w:val="clear" w:fill="eeee80"/>
        </w:rPr>
        <w:t xml:space="preserve">00:31:54	نقول الاوامر القرانيه كذلك الايات في سوره الاسراء بعدها في ختامها تقرا قوله سبحانه وتعالى ذلك مما اوحى اليك ربك من الحكمه هنا تعتني تنتبه هنا هذه الايه ان الله يامر بالعدل والاحسان وايتاء ذو القربى يعني سارت الامه على ان هذه الايه من الايات المحكمات الجامعه ولذلك دائما يعني تذكر في مثل هذه المقامات سواء في خطبه الجمعه او غيرها ومما فيها اللي هو قضيه ما يتعلق بالبر والصله والاحسان للقربى والاحسان طبعا كذلك يدخل وايتاء ذو القربه وفي الايه الاخرى هي ايضا من الايات العظيمه الجامعه وفيها وات المال على حبه</w:t>
      </w:r>
    </w:p>
    <w:p>
      <w:pPr/>
      <w:r>
        <w:rPr>
          <w:shd w:val="clear" w:fill="eeee80"/>
        </w:rPr>
        <w:t xml:space="preserve">00:32:43	ذوي القربى واليتامى والمساكين وابن السبيل والسائلين الى اخر الايه نعم.</w:t>
      </w:r>
    </w:p>
    <w:p>
      <w:pPr/>
      <w:r>
        <w:rPr>
          <w:shd w:val="clear" w:fill="eeee80"/>
        </w:rPr>
        <w:t xml:space="preserve"> عن النواسي بن سمعان الانصاري رضي الله عنه قال سالت رسول الله صلى الله عليه وسلم عن البر والاثم فقال البر حسن الخلق والاسم ما حاك في صدرك وكرهت ان يطلع عليه الناس اخرجه مسلم.</w:t>
      </w:r>
    </w:p>
    <w:p>
      <w:pPr/>
      <w:r>
        <w:rPr>
          <w:shd w:val="clear" w:fill="eeee80"/>
        </w:rPr>
        <w:t xml:space="preserve"> عن اسامه بن شريك رضي الله عنه قالوا يا رسول الله ما خير ما اعطي العبد قال خلق حسن اخرجه ابن ماجه واحمد.</w:t>
      </w:r>
    </w:p>
    <w:p>
      <w:pPr/>
      <w:r>
        <w:rPr>
          <w:shd w:val="clear" w:fill="eeee80"/>
        </w:rPr>
        <w:t xml:space="preserve"> عن ابي الدرداء رضي الله عنه ان النبي صلى الله عليه وسلم قال ما شيء اثقل في اثقل في ميزان المؤمن يوم القيامه من خلق حسن وان الله ليبغض الفاحش البذيء اخرجه ابو داود والترمذي وقال هذا حديث</w:t>
      </w:r>
    </w:p>
    <w:p>
      <w:pPr/>
      <w:r>
        <w:rPr>
          <w:shd w:val="clear" w:fill="eeee80"/>
        </w:rPr>
        <w:t xml:space="preserve">00:33:27	حسن صحيح طبعا الحديث الاول هو مرتبط بالايه التي قبله لان الايه تتحدث عن ماذا عن البر؟ ياتي الحديث ايضا في تفسير البر لاحظ حديث اسامه بن شريك وابي الدرداء حديث يبين مركزيه حسن الخلق لماذا ليش يبين المركزيه حسن الخلق والاولويه لانه اتى بصيغه افعل التفضيل خير هذه صيغه تفضيل ما خير ما اعطي العبد قول النبي صلى الله عليه وسلم صلى الله عليه وسلم خلق حسن والثانيه ما شيء اثقل هذا الان كذلك افعل تفضيل في الميزان يوم القيامه من خلق حسن وان الله ليبغض الفاحش البذيء وانا حقيقه لا اعرف كيف يعني بدات تظهر عندنا ظاهره</w:t>
      </w:r>
    </w:p>
    <w:p>
      <w:pPr/>
      <w:r>
        <w:rPr>
          <w:shd w:val="clear" w:fill="eeee80"/>
        </w:rPr>
        <w:t xml:space="preserve">00:34:23	وان كانت ان شاء الله ليست كبيره لكن بعض الناشئه يعني في العلم وكذا تعظيم القضايا المعرفيه المحضه والتزهيد واحيانا استسخاف حتى القضايا الادب الادب اللي هو الادب السلوك كانه يعني قضيه هي يعني فيها حتى احيانا كذا يعني كانها تنتقد انها شيء يعني مياعه ولا كذا ولا بينما انت تقرا اصلا يعني القضيه من اعظم المعظمات في الشريعة،</w:t>
      </w:r>
    </w:p>
    <w:p>
      <w:pPr/>
      <w:r>
        <w:rPr/>
        <w:t xml:space="preserve"> من اعظم ما دعا اليه النبي صلى الله عليه وسلم واكد عليه قضيه حسن الخلق وان الله ليبغض الفاحش البذيء حتى لو كان طالب علم حتى لو كان الفاحش البذيء يبغضه الله .</w:t>
      </w:r>
    </w:p>
    <w:p>
      <w:pPr/>
      <w:r>
        <w:rPr>
          <w:shd w:val="clear" w:fill="eeee80"/>
        </w:rPr>
        <w:t xml:space="preserve">وفي البخاري ومسلم ان ابغض الرجال الى الله من او ابغض الرجال</w:t>
      </w:r>
    </w:p>
    <w:p>
      <w:pPr/>
      <w:r>
        <w:rPr>
          <w:shd w:val="clear" w:fill="eeee80"/>
        </w:rPr>
        <w:t xml:space="preserve">00:35:14	الى الله  الألد الخصم ليس هذا هو اللفظ ابغض الرجال الى الله تاكد من اللفظ لكن اذكر اللفظ ابغض الرجال الله الالد الخصم جيد،</w:t>
      </w:r>
    </w:p>
    <w:p>
      <w:pPr/>
      <w:r>
        <w:rPr>
          <w:shd w:val="clear" w:fill="eeee80"/>
        </w:rPr>
        <w:t xml:space="preserve">00:36:18	وسلم والحديث التالي ايضا هو حديث عجيب في بيان القضيه لان في تعريف المسلم المسلم ومن هو من المسلم نعم.</w:t>
      </w:r>
    </w:p>
    <w:p>
      <w:pPr/>
      <w:r>
        <w:rPr>
          <w:shd w:val="clear" w:fill="eeee80"/>
        </w:rPr>
        <w:t xml:space="preserve"> عن عبد الله بن عمرو رضي الله عنهما عن النبي صلى الله عليه وسلم قال المسلم من سلم المسلمون من لسانه ويده والمهاجر من هجر ما نهى الله عنه اخرجه البخاري ومسلم .</w:t>
      </w:r>
    </w:p>
    <w:p>
      <w:pPr/>
      <w:r>
        <w:rPr>
          <w:shd w:val="clear" w:fill="eeee80"/>
        </w:rPr>
        <w:t xml:space="preserve">المسلم من سلم المسلمون من لسانه ويده وانت تعلم انه حين يعرف لفظ ما بمثل هذا فهو دليل على ان هذا المعرف وعلى ان التعريف داخل في صميم المعرف ليس كذلك المسلم من سلم المسلمون من لسانه ويده معناه ان هذه الجمله من سلم المسلمون من لسانه بيده اصيله في ماذا</w:t>
      </w:r>
    </w:p>
    <w:p>
      <w:pPr/>
      <w:r>
        <w:rPr>
          <w:shd w:val="clear" w:fill="eeee80"/>
        </w:rPr>
        <w:t xml:space="preserve">00:37:11	في المعرف الذي هو الاسلام المسلم هذه قضيه يعني ليست تعريفا للاسلام بمعناه الشام لا ولكنها جزء من اجزاء الاسلام مهم فيه فعرف به او ذكر على الاقل انه صفه من صفات هذا المسلم وهي يعني من الاحاديث المهمه جدا في بيان هذا المعنى نعم.</w:t>
      </w:r>
    </w:p>
    <w:p>
      <w:pPr/>
      <w:r>
        <w:rPr>
          <w:shd w:val="clear" w:fill="eeee80"/>
        </w:rPr>
        <w:t xml:space="preserve"> عن ابن عباس رضي الله عنهما قال لما بلغ ابا ذر مبعث النبي مبعث النبي صلى الله عليه وسلم قال لاخيه اركب الى هذا الوادي فاعلم لي علم هذا الرجل الذي يزعم انه نبي ياتيه خبر الخبر من السماء واسمع من قوله ثم اتني فانطلق الاخ حتى قدمه وسمع من قوله ثم رجع الى ابي ذر فقال له رايته يامر بمكارم الاخلاق</w:t>
      </w:r>
    </w:p>
    <w:p>
      <w:pPr/>
      <w:r>
        <w:rPr>
          <w:shd w:val="clear" w:fill="eeee80"/>
        </w:rPr>
        <w:t xml:space="preserve">00:38:05	وكلاما ما هو بالشعر اخرجه البخاري عن عبد الله بن عباس رضي الله عنهما في قصته رقل انه قال لابي سفيان يساله عن النبي صلى الله عليه وسلم ماذا يامركم قلت يقول اعبدوا الله وحده ولا تشركوا به شيئا واتركوه ما يقول اباؤكم ويامرنا بالصلاه والصدق والعفاف والصله.</w:t>
      </w:r>
    </w:p>
    <w:p>
      <w:pPr/>
      <w:r>
        <w:rPr>
          <w:shd w:val="clear" w:fill="eeee80"/>
        </w:rPr>
        <w:t xml:space="preserve">00:38:54	الاساسيه من بيان هذه الدعوه اولا حديث ابن عباس في قضيه ابي ذر انه بما يامر بما يامر قال يامر بمكارم الاخلاق وفي حديثه رقل بما يامركم ماذا يامركم الان تعريف الدعوه يعني انت يا ابا سفيان سمعت من النبي صلى الله عليه وسلم سمعتم هذه الدعوه وما الذي ما هي هذه الدعوه الذي وصلكم اليه ما هو الان ترى ان النبي صلى الله عليه وسلم ما الذي اوصله لهم ابو سفيان يختصر الذي فهمه من هذه الدعوه هذا طمعناه انهم كانوا عارفين والحجه قائمه عليهم وفاهمين القضيه وفاهمين الرساله هاي بماذا يامركم قال يقول اعبدوا الله وحده ولا تشركوا به</w:t>
      </w:r>
    </w:p>
    <w:p>
      <w:pPr/>
      <w:r>
        <w:rPr/>
        <w:t xml:space="preserve">00:39:35	شيئا واتركوا ما يقول اباؤكم ويامرنا بالصلاه والصدق والعفاف والصله،  المعنى انه هذه القضايا اخذه في الرساله النبويه محلا كبيرا بحيث ان هذا الذي وصل الى المشركين والى الكفار في دعوه النبي صلى الله عليه وسلم والحديث التالي ايضا في مثل هذا الباب نعم .</w:t>
      </w:r>
    </w:p>
    <w:p>
      <w:pPr/>
      <w:r>
        <w:rPr>
          <w:shd w:val="clear" w:fill="eeee80"/>
        </w:rPr>
        <w:t xml:space="preserve">عن عمرو بن عبثه السلامي رضي الله عنه قال كنت وانا في الجاهليه اظن ان الناس على ضلاله وانهم ليسوا على شيء وهم يعبدون الاوثان فسمعت برجل برجل بمكه يخبر اخبارا فقاعدت على راحلتي فقدمت عليه فاذا رسول الله صلى الله عليه وسلم مستخفيا جراء عليه قومه فتلطفت حتى دخلت عليه بمكه فقلت له ما انت</w:t>
      </w:r>
    </w:p>
    <w:p>
      <w:pPr/>
      <w:r>
        <w:rPr>
          <w:shd w:val="clear" w:fill="eeee80"/>
        </w:rPr>
        <w:t xml:space="preserve">00:40:22	قال انا نبي فقلت وما نبي قال ارسلني الله فقلت وباي شيء ارسلك قال ارسلني بصله الارحام وكسر الاوثان وان يوحد الله وان يوحد الله وان يوحد الله ولا يشرك به شيئا قلت له فمن معك على هذا قال حر وعبد اخرجه مسلم.</w:t>
      </w:r>
    </w:p>
    <w:p>
      <w:pPr/>
      <w:r>
        <w:rPr>
          <w:shd w:val="clear" w:fill="eeee80"/>
        </w:rPr>
        <w:t xml:space="preserve"> الباب الثاني والعشرون باب في مفاتيح الهدايه والبصيره ودوام احتياج المسلمين الى الهدايه الربانيه.</w:t>
      </w:r>
    </w:p>
    <w:p>
      <w:pPr/>
      <w:r>
        <w:rPr>
          <w:shd w:val="clear" w:fill="eeee80"/>
        </w:rPr>
        <w:t xml:space="preserve"> لاحظوا في ترتيب ابواب المنهاج يعني اللي ما حضر معانا يوم امس الترتيب كان كالتالي اولا اول خمسه ابواب هي اول اربعه ابواب بعدين قلنا المفروض ياتي الخامس هي كلها في مرجعيه الوحي وكانها هي الاساس لكل الابواب الاخرى</w:t>
      </w:r>
    </w:p>
    <w:p>
      <w:pPr/>
      <w:r>
        <w:rPr>
          <w:shd w:val="clear" w:fill="eeee80"/>
        </w:rPr>
        <w:t xml:space="preserve">00:41:15	واختلفت هذه الابواب ما بين تثبيت لمرجعيه الوحي وتعظيم لها وانها مؤسسه للافهام والمعايير وضابطه لها الباب الخامس الذي الذي قلنا سنضعه خامسا هو السابع كان والثامن اللي هو باب ان الدين على مراتب هذا في فقه مرجعيه الوحيد ثم ما بعده كله بني على على هذه الابواب الخمسه بعد ذلك اتت قضيه ماذا الاتيان بالمركزيات المفهومه المرجعيه الوحي مجموعه من المركزيات وبدء بقضيه التزكير وما يتصل بها من العلم والعمل واخلاص النيه واستحضار الغايه ثم بعد ذلك انتقلنا هذه كل الان في الاستقامه الذاتيه ثم بعد ذلك انتقلنا الى قضيه</w:t>
      </w:r>
    </w:p>
    <w:p>
      <w:pPr/>
      <w:r>
        <w:rPr>
          <w:shd w:val="clear" w:fill="eeee80"/>
        </w:rPr>
        <w:t xml:space="preserve">00:42:05	المسؤوليه ومسؤوليه تجاه الاسلام والمسلمين والمصلحين وصفات المصلحين وفضل الاصلاح والدعوه وما الى ذلك من الابواب والوعي بسبيل المجرمين صارت كلهم متصله مع بعضها ثم رجعنا من بدايه دروس في هذا المجلس الى قضيه الاستقامه الذاتيه نحن قلنا الكتاب كله يدور على هذه المعنيين معنى الاستقامه والثبات في ظل هذه الفتن ومعنى الدعوه والاصلاح جيد الان من بدايه هذا المجلس رجعنا الى المعنى الاول المحافظه والاستقامه والثبات اللي هو الثبات الاستقامه والمنهج الاعتدال وكذا وعدم الغلو قضيه اشكال اللي هو اللي قبل قليل المركزيه الخلق وحسن والبر وما الى ذلك</w:t>
      </w:r>
    </w:p>
    <w:p>
      <w:pPr/>
      <w:r>
        <w:rPr>
          <w:shd w:val="clear" w:fill="eeee80"/>
        </w:rPr>
        <w:t xml:space="preserve">00:42:50	والان ايضا تتمه لا زلنا في نفس الفلك الفلك الاستقامه الذاتيه والبصيره والهدايه والثبات فعندنا الان باب ثم كذلك الذي بعده نعم طيب نعم اقرا قال الله سبحانه وتعالى ومن يعتصم بالله باب في مفاتيح الهدايه والبصيره ودوام احتياج المسلمين الى الهدايه الربانيه.</w:t>
      </w:r>
    </w:p>
    <w:p>
      <w:pPr/>
      <w:r>
        <w:rPr>
          <w:shd w:val="clear" w:fill="eeee80"/>
        </w:rPr>
        <w:t xml:space="preserve"> باب في مفاتيح الهدايه والبصيره ودوام احتياج المسلمين الهدايه الرباني.</w:t>
      </w:r>
    </w:p>
    <w:p>
      <w:pPr/>
      <w:r>
        <w:rPr>
          <w:shd w:val="clear" w:fill="eeee80"/>
        </w:rPr>
        <w:t xml:space="preserve"> هذا المسلم الذي يسير في هذا الطريق يحتاج اثناء سيره الى اسباب ومعالم وانوار تبصره بمعالم الطريق وهذه المعالم هي بعضها معرفي اكتسب بالعلم وبعضها قلبي يعني هناك بصيره متعلقه بالعلم الذي ياخذه الانسان اليس</w:t>
      </w:r>
    </w:p>
    <w:p>
      <w:pPr/>
      <w:r>
        <w:rPr>
          <w:shd w:val="clear" w:fill="eeee80"/>
        </w:rPr>
        <w:t xml:space="preserve">00:43:56	كذلك يعلم به حدود الله الحلال والحرام فلا يقع في هذه المحرمات وهو يسير وهناك بصيره متعلقه بالقلب القلب محل للهدايه الالهيه فاذا هدي القلب ابصر فاذا ابصر فبينت له معالم الطريق واهتدى ولا شك انه يسير في كل ذلك على ضوء العلم كذلك لكن ليس كل من تعلم اهتدى فتحتاج الى العلم لمعرفه المعالم وتحتاج الى بصيره القلب كذلك للاستقامه على هذه المعالم فهنا حديث عن هذه البصيره القلبيه كيف تكتسب ما مفاتيحها هذه لها اسباب ما هي هذه الاسباب كيف تحصل هذه البصيره القلبيه هذا الباب عقد لاجل ذلك نعم.</w:t>
      </w:r>
    </w:p>
    <w:p>
      <w:pPr/>
      <w:r>
        <w:rPr>
          <w:shd w:val="clear" w:fill="eeee80"/>
        </w:rPr>
        <w:t xml:space="preserve"> قال الله سبحانه وتعالى ومن يعتصم بالله</w:t>
      </w:r>
    </w:p>
    <w:p>
      <w:pPr/>
      <w:r>
        <w:rPr>
          <w:shd w:val="clear" w:fill="eeee80"/>
        </w:rPr>
        <w:t xml:space="preserve">00:44:55	فقد هدي الى صراط مستقيم وقال سبحانه قل ان الله يضل من يشاء ويهدي اليه من اناب.</w:t>
      </w:r>
    </w:p>
    <w:p>
      <w:pPr/>
      <w:r>
        <w:rPr>
          <w:shd w:val="clear" w:fill="eeee80"/>
        </w:rPr>
        <w:t xml:space="preserve"> وقال تعالى الله يجتبي اليه من يشاء ويهدي اليه من ينيب</w:t>
      </w:r>
    </w:p>
    <w:p>
      <w:pPr/>
      <w:r>
        <w:rPr>
          <w:shd w:val="clear" w:fill="eeee80"/>
        </w:rPr>
        <w:t xml:space="preserve"> وقال جل شانه والذين جاهدوا فينا لنهدينهم سبلنا وان الله وان الله لمع المحسنين وقال سبحانه قل هذه سبيلي ادعو الى الله على بصيره انا ومن اتبعني).</w:t>
      </w:r>
    </w:p>
    <w:p>
      <w:pPr/>
      <w:r>
        <w:rPr>
          <w:shd w:val="clear" w:fill="eeee80"/>
        </w:rPr>
        <w:t xml:space="preserve"> هذه الايات فيها عدد من الاسباب الموصله الى البصيره والهدايه الايه الاولى فيها الاعتصام بالله ما يعتصم بالله فقد هدى الثانيه في قضيه الانابه والثالثه كذلك في قضيه الانابه وانها من اعظم اسباب الهدايه والايه الرابعه في ان من اسباب الهدايه</w:t>
      </w:r>
    </w:p>
    <w:p>
      <w:pPr/>
      <w:r>
        <w:rPr>
          <w:shd w:val="clear" w:fill="eeee80"/>
        </w:rPr>
        <w:t xml:space="preserve">00:45:55	المجاهده وكما قال العلماء حذف المتعلق المتعلق من المجاهد والذين جاهدوا فينا جاهدوا ماذا فتحت تركت جاهدوا النفس الشيطان الاعداء المنافقين كذا كله والذين جاهدوا فينا لنهدينهم سبلنا فهذه من اسباب الهدايه كذلك والاخيره كل هذه سبيلي ادعو الى الله على بصيره انا ومن اتبعني وهذه البصيره مرتبطه بمادتين مرتبطه بمادتين ما هما برايكم يعني هناك مادتان تغذيان هذه البصيره ما هما في الايه الان لا هو ادعو على بصير الدعوه العلم هذه ماده اليقين العلم واليقين هما ماده تاء البصيره جيد العلم واليقين طيب عن علي بن ابي طالب رضي</w:t>
      </w:r>
    </w:p>
    <w:p>
      <w:pPr/>
      <w:r>
        <w:rPr>
          <w:shd w:val="clear" w:fill="eeee80"/>
        </w:rPr>
        <w:t xml:space="preserve">00:47:07	الله عنه قال قال لي يا رسول الله صلى الله عليه وسلم قل اللهم اهدني وسددني واذكر بالهدى هدايه الطريق والسداد سداد السهم اخرجه مسلم.</w:t>
      </w:r>
    </w:p>
    <w:p>
      <w:pPr/>
      <w:r>
        <w:rPr>
          <w:shd w:val="clear" w:fill="eeee80"/>
        </w:rPr>
        <w:t xml:space="preserve"> عن عبد الله بن مسعود رضي الله عنه عن النبي صلى الله عليه وسلم انه كان يقول اللهم اني اسالك الهدى والتقى والعفاف والغنى اخرجه مسلم.</w:t>
      </w:r>
    </w:p>
    <w:p>
      <w:pPr/>
      <w:r>
        <w:rPr>
          <w:shd w:val="clear" w:fill="eeee80"/>
        </w:rPr>
        <w:t xml:space="preserve"> عن ابي ذر رضي عن ابي ذر رضي الله عنه عن النبي صلى الله عليه وسلم فيما روى عن ربه تبارك وتعالى انه قال يا عبادي اني حرمت الظلم على نفسي وجعلته بينكم محرما فلا تظالموا يا عبادي كلكم ضال الا من هديته فاستهدوني اهديكم.</w:t>
      </w:r>
    </w:p>
    <w:p>
      <w:pPr/>
      <w:r>
        <w:rPr>
          <w:shd w:val="clear" w:fill="eeee80"/>
        </w:rPr>
        <w:t xml:space="preserve"> طيب لاحظوا الاحاديث عامه الاحاديث ان لم</w:t>
      </w:r>
    </w:p>
    <w:p>
      <w:pPr/>
      <w:r>
        <w:rPr>
          <w:shd w:val="clear" w:fill="eeee80"/>
        </w:rPr>
        <w:t xml:space="preserve">00:47:49	يكن كل الاحاديث المذكوره في هذا الباب هي في ذكر سبب اساسي من اسباب الهدايه الذي هو ايش الدعاء الاستهداء بالله سبحانه وتعالى طلبوا الهدايه من الله وهذا الاحاديث عظيمه ومهمه جدا ومبينا لاهميه طلب الهدايه واظن انك لا تحتاج الى اقناع باهميه هذا الدعاء اكثر من تاملك في سوره الفاتحه اذ تدعو بهذا الدعاء في كل صلاه هو الدعاء المفروض عليك ان تقوله اهدنا الصراط المستقيم يعني لو عاش المسلم ستين سنه ولا سبعين سنه كم مره سيكون دعا باهلنا هذا يدل على ماذا يدل على عظمه هذا الدعاء ومركزيته واهميته ومصيليته طيب لما تاتي</w:t>
      </w:r>
    </w:p>
    <w:p>
      <w:pPr/>
      <w:r>
        <w:rPr>
          <w:shd w:val="clear" w:fill="eeee80"/>
        </w:rPr>
        <w:t xml:space="preserve">00:48:45	الى النبي صلى الله عليه وسلم تاتيك هذه الاحاديث تاره هو يدعو وتاره يوصي حتى وصايا خاصه بان تدعو بهذا الدعاء فيقول لابن عمه وحبيبه وحبيب ربه علي بن ابي طالب رضي الله تعالى عنه يقول له قل هذه وصيه خاصه اللهم اهدني وسددني اللهم اهدني وسددني ثم هو صلى الله عليه وسلم يسال الله الهدى والتقى ثم ياتي الحديث الثالث القدسي كلكم ضال الا من هديته فاستهدوني اهدكم تاتي ايضا بقيه الاحاديث في هذا المعنى نعم</w:t>
      </w:r>
    </w:p>
    <w:p>
      <w:pPr/>
      <w:r>
        <w:rPr>
          <w:shd w:val="clear" w:fill="eeee80"/>
        </w:rPr>
        <w:t xml:space="preserve"> عن ابي سلمه عن ابي سلمه عبد الرحمن بن عوف قال سالت عائشه رضي الله عنها باي شيء كان نبي الله صلى الله عليه</w:t>
      </w:r>
    </w:p>
    <w:p>
      <w:pPr/>
      <w:r>
        <w:rPr>
          <w:shd w:val="clear" w:fill="eeee80"/>
        </w:rPr>
        <w:t xml:space="preserve">00:49:32	وسلم يفتتاح صلاته اذا قام من الليل قالت كان اذا قام من الليل كان يفتتاح صلاته اللهم رب جبريل وميكا الى واسرافيل فاطر السماوات والارض علم الغيب والشهاده انت تحكم بين عبادك فيما كانوا فيه يختلفون اهدني لما اختلف فيه من الحق باذنك انك تهدي من تشاء الى صراط مستقيم رواه مسلم وابو داود واللفظ له.</w:t>
      </w:r>
    </w:p>
    <w:p>
      <w:pPr/>
      <w:r>
        <w:rPr>
          <w:shd w:val="clear" w:fill="eeee80"/>
        </w:rPr>
        <w:t xml:space="preserve"> عن علي حديث علي الذي سيقرا الان بالله تاملوا فيه انا ما ادري ليش هذا الحديث يعني الكثير يجهله مع انه من الاحاديث الصحيحه التي في صحيح مسلم ومن الاحاديث التي فيها مصدر للعبوديه عظيم ادعيه عظيمه جدا جدا من اجمل</w:t>
      </w:r>
    </w:p>
    <w:p>
      <w:pPr/>
      <w:r>
        <w:rPr>
          <w:shd w:val="clear" w:fill="eeee80"/>
        </w:rPr>
        <w:t xml:space="preserve">00:50:16	الادعيه في تحقيق العبوديه لله سبحانه وتعالى في الصلاه ويجهله الكثير خاصه فيما يتعلق يعني كامل الحديث لكن حتى الاخير اخر جزء منه سياتي ان شاء الله اقرا الحديث عن علي بن ابي طالب رضي الله عنه عن رسول الله صلى الله عليه وسلم انه كان اذا قام الى الصلاه قال وجهت وجهي للذي فطر السماوات والارض حنيفه وما انا من المشركين ان صلاتي ونسكي ومحياي ومماتي لله رب العالمين لا شريك له وبذلك امرت وانا اول وانا من المسلمين اللهم انت الملك لا اله الا انت انت ربي وانا عبدك ظلمت نفسي واعترفت بذنبي فاغفر لي ذنوبي جميعا انه</w:t>
      </w:r>
    </w:p>
    <w:p>
      <w:pPr/>
      <w:r>
        <w:rPr>
          <w:shd w:val="clear" w:fill="eeee80"/>
        </w:rPr>
        <w:t xml:space="preserve">00:50:59	لا يغفر الذنوب الا انت احضروا هذه الجمله هي التي اوصى بها النبي صلى الله عليه وسلم من ان يدعوا بها في الصلاه فكل صديق لما قال له علمني دعاء ندع به في الصلاه قال قل اللهم اني ظلمت نفسي ظلما كثيرا وانه لا يغفر الذنوب الا انت هو النبي صلى الله عليه وسلم نفسه كان يقولها بصلاته نعم وانا عبدك ظلمت نفسي واعترفت بذنبي فاغفر لي ذنوبي جميع انه لا يغفر الذنوب الا انت واهدني لاحسن الاخلاق لا يهدي لاحسنها الا ان هذا موضع الشاهد في الحديث اهدني لاحسن الاخلاق الهدايه لها متعلقات هدايه الى ماذا في هدايه من الضلال في هدايه كذا</w:t>
      </w:r>
    </w:p>
    <w:p>
      <w:pPr/>
      <w:r>
        <w:rPr>
          <w:shd w:val="clear" w:fill="eeee80"/>
        </w:rPr>
        <w:t xml:space="preserve">00:51:39	وفي هدايه الى قضيه الرتب العاليه والرتب العاليه اما مطلقه كما سياتي في الحديث الاخير في الباب حديث عثمان بن ابي العاص استهديك لارشد امري في كل شيء واما ان تكون هدايه الى درجه الدرجات العاليه في باب معين مثل حديث علي ان اهدني لماذا لاحسن الاخلاق لاحسن اخلاق نعم واصرف عني سيئها لا يصرف عني سيئها الا انت لبيك وسعديك والخير كله في يديك والشر ليس اليك انا بك واليك تباركت وتعاليت استغفرك واتوب اليك واذا ركع قال اللهم لك ركعت بك امنت ولك اسلمت خشعلك سمعي وبصري ومخي وعظمي وعصبي واذا رفع قال اللهم ربنا لك الحمد ملء السماوات وملء الارض وملء ما</w:t>
      </w:r>
    </w:p>
    <w:p>
      <w:pPr/>
      <w:r>
        <w:rPr>
          <w:shd w:val="clear" w:fill="eeee80"/>
        </w:rPr>
        <w:t xml:space="preserve">00:52:30	بينهما وملء ما شئت من شيء بعد واذا سجد قال اللهم لك سجدت وبك امنت ولك اسلمت سجد وجهي للذي خلقه وصوره وشق سمعه وبصره تبارك الله احسن الخالقين ثم يكون من اخر ثم يكون من اخر ما يقول بين التشهد والتسليم اللهم اغفر لي ما قدمت وما اخرت وما اسررت وما اعلنت وما اسرفت وما انت اعلم به مني انت المقدم وانت المؤخر لا اله الا انت رواه مسلم عن عثمان بن ابي العاصي وامراه وامراه من قيس رضي الله عنهما انهما سمع النبي صلى الله عليه وسلم قال احدهما سمعته يقول اللهم اغفر لي ذنبي وخطائي وعمدي وقال الاخر سمعته يقول اللهم</w:t>
      </w:r>
    </w:p>
    <w:p>
      <w:pPr/>
      <w:r>
        <w:rPr>
          <w:shd w:val="clear" w:fill="eeee80"/>
        </w:rPr>
        <w:t xml:space="preserve">00:53:13	استهديك لارشد امري واعوذ بك من شر نفسي اخرجه احمد حديث عظيم جدا حديث علي وكذلك حديث عثمان بن العاص في قضيه الاستهداء لارشد الامر وهو من الادعيه المهمه جدا على اي حال هذا الباب باب مهم في طريق الانسان مسلم في ثباته في تحصيل الهدايه تحصيل البصيره طيب نحن نقف لاجل الصلاه ثم نكمل ان شاء الله بعد الصلاه مباشره فكونوا معنا ايها يا ال تيليجرام قليلا حتى ننتهي ان شاء الله من الصلاه طيب بسم الله الرحمن الرحيم الحمد لله اكمل يا الباب الثالث والعشرون باب في اهميه الصحبه الصالحه وفضل الحب في الله وخطوره التفرق والتنازع واختلاف الكلمه هذا الباب</w:t>
      </w:r>
    </w:p>
    <w:p>
      <w:pPr/>
      <w:r>
        <w:rPr>
          <w:shd w:val="clear" w:fill="eeee80"/>
        </w:rPr>
        <w:t xml:space="preserve">00:54:03	ياتي جامعا بين الغايتين المقصودتين في الكتاب غايه الثبات على الاستقامه وغايه الهدايه الاصلاحيه والنفع الاصلاحي باب الصحبه الصالحه يجمع بين الامرين وهو باب يعني جمعت فيه عده معاني ليس فقط الصحبه الصالحه الباب باب في اهميه الصحب الصالحه وفضل الحب في الله وخطوره التفرق والتنازع واختلاف الكلمه يعني هي مجموعه فهي يعني مفيده في غايه الثبات والاستقامه ومفيده في غايه كذلك ايش السياق الاصلاحي والطريق الاصلاحي لانه لا يتم الا باجتماع الكلمه الاتفاق وعدم التفرق نعم .</w:t>
      </w:r>
    </w:p>
    <w:p>
      <w:pPr/>
      <w:r>
        <w:rPr>
          <w:shd w:val="clear" w:fill="eeee80"/>
        </w:rPr>
        <w:t xml:space="preserve">قال الله تعالى واصبر نفسك مع الذين يدعون</w:t>
      </w:r>
    </w:p>
    <w:p>
      <w:pPr/>
      <w:r>
        <w:rPr>
          <w:shd w:val="clear" w:fill="eeee80"/>
        </w:rPr>
        <w:t xml:space="preserve">00:54:58	ربهم بالغداه والعشي يريدون وجهه وقال سبحانه انما المؤمنون اخوه فاصلحوا بين اخويكم.</w:t>
      </w:r>
    </w:p>
    <w:p>
      <w:pPr/>
      <w:r>
        <w:rPr>
          <w:shd w:val="clear" w:fill="eeee80"/>
        </w:rPr>
        <w:t xml:space="preserve"> وقال جل شانه يا ايها الذين امنوا من يرتد منكم عن دينه فسوف ياتي الله بقوم يحبهم ويحبونه ادله على المؤمنين اعزه على الكافرين.</w:t>
      </w:r>
    </w:p>
    <w:p>
      <w:pPr/>
      <w:r>
        <w:rPr>
          <w:shd w:val="clear" w:fill="eeee80"/>
        </w:rPr>
        <w:t xml:space="preserve"> وقال تعالى محمد رسول الله والذين معه اشداء على الكفار رحماء بينهم نعم هذه الايات القرانيه في اثبات قيمه واهميه التعاون بين المؤمنين والمحبه بينهم سواء لتحقيق معنى الثبات والاستقامه او لتحقيق معنى نصره الدين،</w:t>
      </w:r>
    </w:p>
    <w:p>
      <w:pPr/>
      <w:r>
        <w:rPr>
          <w:shd w:val="clear" w:fill="eeee80"/>
        </w:rPr>
        <w:t xml:space="preserve">00:55:58	والثاني في قوله سبحانه وتعالى اشداه على الكفار وحمى بينهم وكذلك ادله عن المؤمنين اعزه على الكافرين وهذا المعنى من المعاني المحكمه في الدين ومن معاني مركزيات الشريعه ومركزيات ما جاء به الوحي تاسيس الالفه بين المؤمنين والتقارب بينهم وجمع الكلمه والتحديد من التفرق والتنازع وهذا المعنى لو تتذكرون في بيان المسجد في المجلس الاول في المسجد في قضيه التعليق المختصه على المنهاج انه هناك عين على الوحي وعين على الواقع ان هذه الابواب اختيرت بمراعاه يعني مركزيه القضيه في الشريعه واهميتها كذلك في الواقع واذا تاملنا في الواقع</w:t>
      </w:r>
    </w:p>
    <w:p>
      <w:pPr/>
      <w:r>
        <w:rPr>
          <w:shd w:val="clear" w:fill="eeee80"/>
        </w:rPr>
        <w:t xml:space="preserve">00:56:41	فسنجد ان هناك نقصا كبيرا في هذا الباب في هذا المجال وان التفرق بين المسلمين يعني تفرق عظيم حتى اننا اذا عددنا المشكلات الكبرى على مستوى الامه الاسلاميه فسيكون منها مشكله التفرق والتنازع ولاجل ذلك من اول الواجبات الاصلاحيه تحقيق الالفه بين المؤمنين ولا شك ان من يتامل في الواقع سيدرك ان هذا الامر في غايه الصعوبه ولذلك لا يتطلب الكمال فيه ولكن على الاقل يتطلب ان يحقق قدر من الاصلاح في هذا المجال وهذا الايات القرانيه يعني محكمه في هذا الباب وكذلك الاحاديث النبويه وعلى كثره ما جاء في الشري في الوحي من هذا الباب الا انك تجد</w:t>
      </w:r>
    </w:p>
    <w:p>
      <w:pPr/>
      <w:r>
        <w:rPr>
          <w:shd w:val="clear" w:fill="eeee80"/>
        </w:rPr>
        <w:t xml:space="preserve">00:57:26	في الواقع كثره المخالفه فيه ولذلك نحن بحاجه الى يعني اعاده تاسيس المعايير ومحاوله ردم الفجوات نعم .</w:t>
      </w:r>
    </w:p>
    <w:p>
      <w:pPr/>
      <w:r>
        <w:rPr>
          <w:shd w:val="clear" w:fill="eeee80"/>
        </w:rPr>
        <w:t xml:space="preserve">عن ابي موسى الاشعري رضي الله عنه ان النبي صلى الله عليه وسلم بعثا وابى موسى الى اليمن قال يسيرا ولا تعسيرا وبشيرا ولا تنفرا وتطاوعا ولا تختلفا.</w:t>
      </w:r>
    </w:p>
    <w:p>
      <w:pPr/>
      <w:r>
        <w:rPr>
          <w:shd w:val="clear" w:fill="eeee80"/>
        </w:rPr>
        <w:t xml:space="preserve"> اخرجه البخاري ومسلم عن ابي موسى رضي الله عنه طبعا في سياق الاصلاحي تطاوعا ولا تختلف اثنان مكلفان من النبي صلى الله عليه وسلم بعمل اصلاحه لماذا يوصيهما عليه صلاه الله وسلامه قبل الذهاب وصيهم بهذه الوصيه المختصره يسرا ولا تعسر بشر ولا تنفرا تطاوع ولا تختلف تطاوع ولا</w:t>
      </w:r>
    </w:p>
    <w:p>
      <w:pPr/>
      <w:r>
        <w:rPr>
          <w:shd w:val="clear" w:fill="eeee80"/>
        </w:rPr>
        <w:t xml:space="preserve">00:58:12	تختلف هذا منهاج ينبغي ان يكون لكل العاملين في المجالات الاصلاحيه تطاوعوا ولا تختلفوا تطاوعوا تنازل عن هذه القضيه مشي هذا الامر لا تشدد في هذه القضيه لا تختلف ولا شك ان هذا محكوم بقضيه يعني حبل الله انه تطاوع على ما يرضي الله سبحانه وتعالى يعني ما كان في دائره المباح ما كان في دائره الحظوظ الشخصيه ما كان في دائره كذا ماشي مشي ما كان يدخل في ذلك ما كان في دائره يعني خلينا نقول المختلف في اختلافا اجتهاديا وليس من باب انه تطاوعه او تكون التطاوع في امر لا يرضي الله سبحانه وتعالى بطبيعه الحال ليس مقصوده لكن التطاوع فيما يمكن</w:t>
      </w:r>
    </w:p>
    <w:p>
      <w:pPr/>
      <w:r>
        <w:rPr>
          <w:shd w:val="clear" w:fill="eeee80"/>
        </w:rPr>
        <w:t xml:space="preserve">00:58:59	ان يكون فيه تنازل فيما يكون وهذا يعني يوصف به المؤمنون احيانا تجد في سير بعض الائمه والعلماء بعض النصوص الجميله التي تدل على تحقيق هذه الخصله في سيره عبد الله بن المبارك كانت كان يقال في سيرته هذه الجمله كان قليل الخلاف على اخوانهم دليل الخلافه الاخوان ادقق لا لا تشدد لا مش الامور وليس بالضرور ياتي كل شيء على الكمال حتى في العمل الاصلاحي ليس بالضروره ان ياتي اما ياتي المشروع بنسبه مئه بالمئه ولا مشي الامور خلي الناس تجرب تخطي وعادي ماشي اهم شيء ما يكون هناك تفرق ويكون هناك تنازع نعم.</w:t>
      </w:r>
    </w:p>
    <w:p>
      <w:pPr/>
      <w:r>
        <w:rPr>
          <w:shd w:val="clear" w:fill="eeee80"/>
        </w:rPr>
        <w:t xml:space="preserve"> عن ابي موسى رضي الله عنه عن النبي صلى</w:t>
      </w:r>
    </w:p>
    <w:p>
      <w:pPr/>
      <w:r>
        <w:rPr>
          <w:shd w:val="clear" w:fill="eeee80"/>
        </w:rPr>
        <w:t xml:space="preserve">00:59:46	الله عليه وسلم قال ان المؤمن للمؤمن كالبنيان يشد بعضه بعضا وشبك بين اصابعه اخرجه البخاري ومسلم.</w:t>
      </w:r>
    </w:p>
    <w:p>
      <w:pPr/>
      <w:r>
        <w:rPr>
          <w:shd w:val="clear" w:fill="eeee80"/>
        </w:rPr>
        <w:t xml:space="preserve"> عن عبد الله بن عمر رضي الله عنهما ان رسول الله صلى الله عليه وسلم قال المسلم اخو المسلم لا يظلمه ولا يسلمه ومن كان في حاجه اخيه كان الله في حاجته ومن فرج.</w:t>
      </w:r>
    </w:p>
    <w:p>
      <w:pPr/>
      <w:r>
        <w:rPr>
          <w:shd w:val="clear" w:fill="eeee80"/>
        </w:rPr>
        <w:t xml:space="preserve"> عن مسلم كربه كربه فرج الله عنه كربه من كربات يوم القيامه ومن ستر مسلما ستره الله يوم القيامه اخرجه البخاري ومسلم.</w:t>
      </w:r>
    </w:p>
    <w:p>
      <w:pPr/>
      <w:r>
        <w:rPr>
          <w:shd w:val="clear" w:fill="eeee80"/>
        </w:rPr>
        <w:t xml:space="preserve"> عن ابي هريره رضي الله عنه قال قال رسول الله صلى الله عليه وسلم لا تحاسدوا ولا تناجشوا ولا تباغضوا ولا تدابروا ولا يبيع بعضكم على بيع بعض وكونوا عباد الله</w:t>
      </w:r>
    </w:p>
    <w:p>
      <w:pPr/>
      <w:r>
        <w:rPr>
          <w:shd w:val="clear" w:fill="eeee80"/>
        </w:rPr>
        <w:t xml:space="preserve">01:00:27	اخوانا المسلم اخو المسلم لا يظلمه ولا يخذله ولا يحقره التقوى ها هنا ويشير الى صدره ثلاث مرات بحسب امرئ من الشر ان يحقر اخاه المسلم كل المسلم على المسلم حرام دمه وماله وعرضه رواه البخاري ومسلم واللفظ له لا يوجد اوضح من هذا نص مفصل واضح بين اوامر واضحه لا لبس فيها لا يعني قال النبي صلى الله عليه وسلم كونوا عباد الله اخوانا وينهى عن امور محدده ومفصله من شانها ان تبعث قضيه التفرق قضيه التنازع لا يبع بعضكم على بعض لا تحاسدوا لا تناجشوا لا تباغضوا ولا تداروا المسلم اخو المسلم لا يظلمه لا يخذله لا يحقره</w:t>
      </w:r>
    </w:p>
    <w:p>
      <w:pPr/>
      <w:r>
        <w:rPr>
          <w:shd w:val="clear" w:fill="eeee80"/>
        </w:rPr>
        <w:t xml:space="preserve">01:01:18	بحسب امرئ من الشر ان يحقر اخاه المسلم يا لطيف هذا كافي الشر كافي ما يحتاج يكون راعي مخدرات عشان نقول هذا يعني خلاص ختم الشر بحسب امرئ من الشر كفيه يكفيه يكفي يكفي ان يكون في الانسان هذه الخصله حتى نقول انه خلاص يعني اخذ من الشر ما يكفي يحسب امرئ من الشر ان يحقر اخاه المسلم شيء عظيم عجيب باب يعني باب معظم في الدين تعظيم عجيبا لاجل ذلك يعني يجب ان يكون هذا من اولويات ما يصلح في واقعنا اليوم اسال الله سبحانه وتعالى ان يغفر لنا ويصلحنا ويهدينا انا عبد الله بن عمر رضي الله عنهما عن النبي صلى الله عليه وسلم قال المسلم من</w:t>
      </w:r>
    </w:p>
    <w:p>
      <w:pPr/>
      <w:r>
        <w:rPr>
          <w:shd w:val="clear" w:fill="eeee80"/>
        </w:rPr>
        <w:t xml:space="preserve">01:02:10	سلم المسلمون من لسانه ويده والمهاجر من هجر ما نهى الله عنه اخرجه البخاري ومسلم.</w:t>
      </w:r>
    </w:p>
    <w:p>
      <w:pPr/>
      <w:r>
        <w:rPr>
          <w:shd w:val="clear" w:fill="eeee80"/>
        </w:rPr>
        <w:t xml:space="preserve"> عن ابي هريره رضي الله عنه قال قال رسول الله صلى الله عليه وسلم لا تدخلون الجنه حتى تؤمنوا ولا تؤمنوا ولا تؤمنوا حتى تحابوا او لا ادلكم على شيء اذا فعلتموه تحاببتم افشوا السلام بينكم رواه مسلم.</w:t>
      </w:r>
    </w:p>
    <w:p>
      <w:pPr/>
      <w:r>
        <w:rPr>
          <w:shd w:val="clear" w:fill="eeee80"/>
        </w:rPr>
        <w:t xml:space="preserve"> عن ابي هريره رضي الله عنه قال قال رسول الله صلى الله عليه وسلم ان الله يقول يوم القيامه اين المتحابون بجلال اليوم اظلهم في ظل يوم لا ظل الا ظل رواه مسلم عن ابي هريره الحديث العظيم القدسي ان الله يقول يوم القيامه اين المتحابون بجلالي اليوم</w:t>
      </w:r>
    </w:p>
    <w:p>
      <w:pPr/>
      <w:r>
        <w:rPr>
          <w:shd w:val="clear" w:fill="eeee80"/>
        </w:rPr>
        <w:t xml:space="preserve">01:02:49	اظلهم في ظل يومنا ظل الا ظله وهذا يذكر بحديث السبعه الذين يظلهم الله في ظله ومنه ومنهم رجوعان تحابا في الله اجتماع عليه تفرق عليه فهذا حديث شاهد لذاك وذاك شاهد لهذا وينبغي ان يضاف هنا حديث لعله يضاف في النسخه القادمه في موطا الامام مالك او حديث جميل عظيم وفي قصه جميله لطيفه رواه ابو ادريس الخولاني رحمه الله تعالى و رضي عنه ذكر انه دخل مسجد دمشق فراى شابا هكذا يقول براق الثنايا فاذا الناس يعني يصدرون عن رايه اذا اختلفوا في شيء رجعوا اليه وقال فسالته عنه فقالوا هذا معاذ بن جبل قال فاتيت اليوم الثاني فذكرت فاذا به قد</w:t>
      </w:r>
    </w:p>
    <w:p>
      <w:pPr/>
      <w:r>
        <w:rPr>
          <w:shd w:val="clear" w:fill="eeee80"/>
        </w:rPr>
        <w:t xml:space="preserve">01:03:45	اتى قبلي وجدته يصلي فلما فرغ من صلاتي اتيته من وجهه فقلت له والله اني لا احبك قال فاخذ بثوبي وجذبني وقال الله قلت الله قال الله قلت والله قال الله قلت والله او كما قال قال فاني سمعت النبي صلى الله عليه وسلم يقول قال الله تعالى وجبت محبتي للمتحابين فيا وللمتبادلين في وللمتزاورين في هذا حديث صحيح خرجوا الامام مالك رحمه الله تعالى مسندا الى ابي ادريس الخولاني الى معاذ بن جبل رضي الله تعالى عنه وحديثا جميل عظيم ومناسب لحديث ابي هريره من جهه انه حديث قدسي كذلك ومناسب للحديث الذي يليه.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2026-10-01T02:57:07+00:00</dcterms:created>
  <dcterms:modified xsi:type="dcterms:W3CDTF">2026-10-01T02:57:07+00:00</dcterms:modified>
</cp:coreProperties>
</file>

<file path=docProps/custom.xml><?xml version="1.0" encoding="utf-8"?>
<Properties xmlns="http://schemas.openxmlformats.org/officeDocument/2006/custom-properties" xmlns:vt="http://schemas.openxmlformats.org/officeDocument/2006/docPropsVTypes"/>
</file>