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Calling and TextingTalking is the practice of communicating or exchanging thoughts and opinions through the use of phrases that are passed through utterances, also known as speech.</w:t>
      </w:r>
    </w:p>
    <w:p>
      <w:pPr/>
      <w:r>
        <w:rPr>
          <w:shd w:val="clear" w:fill="eeee80"/>
        </w:rPr>
        <w:t xml:space="preserve">Texting refers to act of composing and sending messages to other people electronically.</w:t>
      </w:r>
    </w:p>
    <w:p>
      <w:pPr/>
      <w:r>
        <w:rPr>
          <w:shd w:val="clear" w:fill="eeee80"/>
        </w:rPr>
        <w:t xml:space="preserve">One of the major differences between the two methods of communication is that with talking one can tell whether the other person is disingenuous and their mood and from that will be in a position to handle the conversation.</w:t>
      </w:r>
    </w:p>
    <w:p>
      <w:pPr/>
      <w:r>
        <w:rPr>
          <w:shd w:val="clear" w:fill="eeee80"/>
        </w:rPr>
        <w:t xml:space="preserve">With texting, however, the senders or recipients emotional standing is not seen.</w:t>
      </w:r>
    </w:p>
    <w:p>
      <w:pPr/>
      <w:r>
        <w:rPr>
          <w:shd w:val="clear" w:fill="eeee80"/>
        </w:rPr>
        <w:t xml:space="preserve">Another difference is with talking one is able to see the different elements of communication from gestures, body posture or language, and emotions.</w:t>
      </w:r>
    </w:p>
    <w:p>
      <w:pPr/>
      <w:r>
        <w:rPr>
          <w:shd w:val="clear" w:fill="eeee80"/>
        </w:rPr>
        <w:t xml:space="preserve">Talking and texting bear a lot of similarities.</w:t>
      </w:r>
    </w:p>
    <w:p>
      <w:pPr/>
      <w:r>
        <w:rPr/>
        <w:t xml:space="preserve"> They are both methods of communication. </w:t>
      </w:r>
    </w:p>
    <w:p>
      <w:pPr/>
      <w:r>
        <w:rPr>
          <w:shd w:val="clear" w:fill="eeee80"/>
        </w:rPr>
        <w:t xml:space="preserve">Another similarity is that both methods help one convey their message in a timely and efficient manner regardless of their position.</w:t>
      </w:r>
    </w:p>
    <w:p>
      <w:pPr/>
      <w:r>
        <w:rPr/>
        <w:t xml:space="preserve"> Another similarity is that talking and texting can take up a lot of one's time. </w:t>
      </w:r>
    </w:p>
    <w:p>
      <w:pPr/>
      <w:r>
        <w:rPr>
          <w:shd w:val="clear" w:fill="eeee80"/>
        </w:rPr>
        <w:t xml:space="preserve">In conclusion, texting and calling have both advantages and disadvantages.</w:t>
      </w:r>
    </w:p>
    <w:p>
      <w:pPr/>
      <w:r>
        <w:rPr/>
        <w:t xml:space="preserve"> Personally, I use the one or the other depending on the situation.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2026-09-16T13:58:22+00:00</dcterms:created>
  <dcterms:modified xsi:type="dcterms:W3CDTF">2026-09-16T13:58:22+00:00</dcterms:modified>
</cp:coreProperties>
</file>

<file path=docProps/custom.xml><?xml version="1.0" encoding="utf-8"?>
<Properties xmlns="http://schemas.openxmlformats.org/officeDocument/2006/custom-properties" xmlns:vt="http://schemas.openxmlformats.org/officeDocument/2006/docPropsVTypes"/>
</file>