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sorry to hear you’re not feeling well. Let’s talk about some common ailments and how to find relief.If you have a sore throat, resting your voice, gargling with warm salt water, and drinking warm liquids can help. Over-the-counter lozenges or pain relievers can also provide comfort. If the sore throat persists or is accompanied by fever, see a doctor.Headaches can be caused by stress or dehydration, so staying hydrated and finding a quiet place to rest is important. Cold compresses can also provide relief. Frequent headaches may warrant a lifestyle review or consultation with a healthcare professional.Feeling run down? Make sure you’re getting enough sleep, eating balanced meals, and staying hydrated. Stress can also contribute to fatigue, so take time for relaxation techniques like deep breathing or meditation.Remember, take care of yourself and don’t hesitate to reach out to a healthcare professional if needed. You’ve got this!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