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National Day is one of the most important national events in which countries around the world celebrate as an expression of the need to preserve all the concepts of unity, friendliness, peace and brotherhood between the members of society,and to express their love for each other and their good leadership.</w:t>
      </w:r>
    </w:p>
    <w:p>
      <w:pPr/>
      <w:r>
        <w:rPr>
          <w:shd w:val="clear" w:fill="eeee80"/>
        </w:rPr>
        <w:t xml:space="preserve">Some countries have one national Day, others have two and more .This is often a public holiday for all employees in the country.</w:t>
      </w:r>
    </w:p>
    <w:p>
      <w:pPr/>
      <w:r>
        <w:rPr>
          <w:shd w:val="clear" w:fill="eeee80"/>
        </w:rPr>
        <w:t xml:space="preserve">In most countries, it marks the date of its independence.</w:t>
      </w:r>
    </w:p>
    <w:p>
      <w:pPr/>
      <w:r>
        <w:rPr/>
        <w:t xml:space="preserve"> The importance of this national day stems from reminding the new generations of all the achievements of their predecessors, and keen to instill cultural values ​​in the hearts of young generations to move forward in the same steps, and to provide the best picture of their country in all international forums, and to raise awareness about the need to preserve national unity. The activities of the national day differ from state to state, according to the customs of each country, where the governments of some countries are launching official national celebrations,  Through which the flags are raised on all government institutions, and requests the people to participate in these events,  While some other countries declare this day as an official holiday for all institutions in the State, whether public or private.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2026-09-13T18:39:58+00:00</dcterms:created>
  <dcterms:modified xsi:type="dcterms:W3CDTF">2026-09-13T18:39:58+00:00</dcterms:modified>
</cp:coreProperties>
</file>

<file path=docProps/custom.xml><?xml version="1.0" encoding="utf-8"?>
<Properties xmlns="http://schemas.openxmlformats.org/officeDocument/2006/custom-properties" xmlns:vt="http://schemas.openxmlformats.org/officeDocument/2006/docPropsVTypes"/>
</file>