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وتكون التقارير شفهية أو مكتوبة ويفضل المديرون بالطبع التقارير المكتوبة ،</w:t>
      </w:r>
    </w:p>
    <w:p>
      <w:pPr/>
      <w:r>
        <w:rPr>
          <w:shd w:val="clear" w:fill="eeee80"/>
        </w:rPr>
        <w:t xml:space="preserve"> حتى بالنسبة للموضوعات التي سبق و أن تلقوا فيها تقارير شفهيه نسبة لاهمية التقارير المكتوبة التي تثبت الحقائق ،</w:t>
      </w:r>
    </w:p>
    <w:p>
      <w:pPr/>
      <w:r>
        <w:rPr/>
        <w:t xml:space="preserve"> وتمكن من الرجوع إليها عند الحاجة . وتنقسم التقارير التي تستعمل في الرقابة الى نوعين : التقارير الدورية والخاصة .وتهتم المستشفيات صب غيرها من المنظمات بتصميم نظام للمعلومات الإدارية تكون مهمتة حصر المعلومات والبيانات المطلوبة للإدارة بطريقة دورية ، و التأكد من أن جميع التقارير المطلوبة تحتوي على البيانات و المعلومات المهمة وتوصيل هذه البيانات و التقارير للمدير في الوقت المناسب الذي يمكنه من اتخاذ قرارات قبل فوات الآوان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2026-10-18T22:25:58+00:00</dcterms:created>
  <dcterms:modified xsi:type="dcterms:W3CDTF">2026-10-18T22:25:58+00:00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