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العام إلقليم الغرب:  كان يتسم اإلقليم الغريب للجزائر بفراغ سياسي وعدم األمن،  نتيجة ختلي الباي "حسن" الذي كان حيكم  ايالة الغرب عن السلطة يوم 7 جانفي ، 1831 و قد جاء هذا االستسالم للعدو بعد أن قام اجليش الفرنسي  باحتالل ميناء املرس الكبري يوم 4 جانفي . 1831  ومن جهة أخرى بعث حضر سكان تلمسان بوفد إىل السلطان املغريب "عبد الرمحن بن هشام " يطلبون منه  احلماية وبعد تردد قبلها،  فأرسل يف شهر نوفمرب 1830 خليفته موالي سليمان رفقة قوة من اجليش املغريب ليتوىل  حكم تلمسان،  فاحتج اجلنرال كلوزال عل هذا التدخل يف اجلزائر وهدد اململكة املغربية،  إال أن سلطان املغرب مل  يأخذ هتديداته جبدية وواصل عمله،  وعندما توسع نفوذ املغرب يف الغرب اجلزائري شعر الفرنسيون هذه املرة باخلطر  الذي أصبح يهدد مصاحلهم ونفوذهم يف اجلزائر،  فبعثت احلكومة الفرنسية مذكرة احتجاج وأرسلت إىل سواحل مدينة  طنجة املغربية يوم 18 نوفمرب 1831 سفينتني حربيتني، ومللء الفراغ السياسي يف الغرب اجلزائري بادر اجلنرال كلوزال إىل تعيني باي تونس حاكما عل وهران مبوجب  االتفاقية اليت متت بني الطرفني يوم 4 فيفري ، 1831 وهذا مقابل دفع ضريبة سنوية حلكومة فرنسا.  إال أن قوات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