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بالله"وجاء شرطي مسرعا وفتح له وقع قدميه ثغرة في السور الآدمي،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shd w:val="clear" w:fill="eeee80"/>
        </w:rPr>
        <w:t xml:space="preserve"> ثم نهض متوجها إلي الضابط فبادره هذا قائلا: "أظن يجب نقله إلي الإسعاف"،</w:t>
      </w:r>
    </w:p>
    <w:p>
      <w:pPr/>
      <w:r>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w:t>
      </w:r>
    </w:p>
    <w:p>
      <w:pPr/>
      <w:r>
        <w:rPr>
          <w:shd w:val="clear" w:fill="eeee80"/>
        </w:rPr>
        <w:t xml:space="preserve"> ولما لم يجد شيئا اخر في الحافظة قال بضيق:"لا توجد بطاقة تحقيق شخصية "،</w:t>
      </w:r>
    </w:p>
    <w:p>
      <w:pPr/>
      <w:r>
        <w:rPr/>
        <w:t xml:space="preserve">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t xml:space="preserve"> قرّ رأيي علي ترك الخدمة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2026-08-13T12:18:42+00:00</dcterms:created>
  <dcterms:modified xsi:type="dcterms:W3CDTF">2026-08-13T12:18:42+00:00</dcterms:modified>
</cp:coreProperties>
</file>

<file path=docProps/custom.xml><?xml version="1.0" encoding="utf-8"?>
<Properties xmlns="http://schemas.openxmlformats.org/officeDocument/2006/custom-properties" xmlns:vt="http://schemas.openxmlformats.org/officeDocument/2006/docPropsVTypes"/>
</file>