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المعايير العلمية التي يجب مراعاتها عند اختيار محتوى البرنامج الترويحي:</w:t>
      </w:r>
    </w:p>
    <w:p>
      <w:pPr/>
      <w:r>
        <w:rPr>
          <w:shd w:val="clear" w:fill="eeee80"/>
        </w:rPr>
        <w:t xml:space="preserve">يشير إلى العلاقة بين أوجه النشاط والأهداف بطريقة تسمح بتحقيق</w:t>
      </w:r>
    </w:p>
    <w:p>
      <w:pPr/>
      <w:r>
        <w:rPr>
          <w:shd w:val="clear" w:fill="eeee80"/>
        </w:rPr>
        <w:t xml:space="preserve">يؤكد على أن أوجه الأنشطة المختلفة تكون ملائمة لاهتمامات الأفراد المشاركين وأن تكون متنوعة لتشبع الميول والاهتمامات لدى المشاركين</w:t>
      </w:r>
    </w:p>
    <w:p>
      <w:pPr/>
      <w:r>
        <w:rPr>
          <w:shd w:val="clear" w:fill="eeee80"/>
        </w:rPr>
        <w:t xml:space="preserve">أن تكون الأنشطة مناسبة لسن ونوع الجنس للمشاركين.</w:t>
      </w:r>
    </w:p>
    <w:p>
      <w:pPr/>
      <w:r>
        <w:rPr>
          <w:shd w:val="clear" w:fill="eeee80"/>
        </w:rPr>
        <w:t xml:space="preserve">يدل على أهمية مراعاة خبرات المشاركين في البرنامج وتحديد الأنشطة</w:t>
      </w:r>
    </w:p>
    <w:p>
      <w:pPr/>
      <w:r>
        <w:rPr/>
        <w:t xml:space="preserve">يؤكد على اختيار الأنشطة التي لا تتسبب أو تلحق الأذى أو أضرار صحية</w:t>
      </w:r>
    </w:p>
    <w:p>
      <w:pPr/>
      <w:r>
        <w:rPr>
          <w:shd w:val="clear" w:fill="eeee80"/>
        </w:rPr>
        <w:t xml:space="preserve">يشير إلى اختيار الأنشطة التي يمكن ممارستها بالأدوات والأجهزة المتاحة.</w:t>
      </w:r>
    </w:p>
    <w:p>
      <w:pPr/>
      <w:r>
        <w:rPr>
          <w:shd w:val="clear" w:fill="eeee80"/>
        </w:rPr>
        <w:t xml:space="preserve">هو التأثير الإيجابي لممارسة الأنشطة الترويحية في تنمية شخصية</w:t>
      </w:r>
    </w:p>
    <w:p>
      <w:pPr/>
      <w:r>
        <w:rPr>
          <w:shd w:val="clear" w:fill="eeee80"/>
        </w:rPr>
        <w:t xml:space="preserve">اختيار أنشطة تساهم في نمو الجوانب المختلفة للممارسين.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2026-09-16T01:10:14+00:00</dcterms:created>
  <dcterms:modified xsi:type="dcterms:W3CDTF">2026-09-16T01:10:14+00:00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