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أكن قد سمعت بكلمة ”معرفي“ من قبل - لم أكن أعرف ما هو المقصود بها.  وفي هارفارد بدأت أتعلم علم النفس الحقيقي لأول مرة،  واكتشفت علماء النفس البريطانيين الذين كانوا يقومون بأشياء مثيرة للاهتمام حقًا،  وكنت في مركز الدراسات المعرفية.  وهما عالمان نفسيان معروفان جدًا في ذلك الوقت. ولكن تم تعييني لأكون مدرسًا في علم النفس،  وفي أول اجتماع لي في القسم قام جورج ميلر بتقديمي إلى أعضاء هيئة التدريس،  أشهر علماء النفس في العالم في ذلك الوقت،  سكينر وشجب العمل الذي كنت أقوم به.  إذا كنت تريد تغيير الطريقة التي يقوم بها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